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07"/>
        <w:gridCol w:w="2160"/>
        <w:gridCol w:w="3703"/>
      </w:tblGrid>
      <w:tr w:rsidR="005D1A35" w:rsidRPr="005D1A35" w:rsidTr="00525CB2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D1A35" w:rsidRPr="005D1A35" w:rsidRDefault="005D1A35" w:rsidP="005D1A3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5D1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КАЙБИЦКОГО </w:t>
            </w:r>
          </w:p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D1A35" w:rsidRPr="005D1A35" w:rsidRDefault="005D1A35" w:rsidP="005D1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0385" cy="5645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D1A35" w:rsidRPr="005D1A35" w:rsidRDefault="005D1A35" w:rsidP="005D1A3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КАЙБЫЧ </w:t>
            </w:r>
          </w:p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</w:t>
            </w:r>
          </w:p>
          <w:p w:rsidR="005D1A35" w:rsidRPr="005D1A35" w:rsidRDefault="005D1A35" w:rsidP="005D1A3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БАШКАРМА КОМИТЕТЫ</w:t>
            </w:r>
          </w:p>
          <w:p w:rsidR="005D1A35" w:rsidRPr="005D1A35" w:rsidRDefault="005D1A35" w:rsidP="005D1A35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D1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r w:rsidRPr="005D1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ИТ</w:t>
            </w:r>
            <w:r w:rsidRPr="005D1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5D1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КЧЕСЕ</w:t>
            </w:r>
          </w:p>
          <w:p w:rsidR="005D1A35" w:rsidRPr="005D1A35" w:rsidRDefault="005D1A35" w:rsidP="005D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1A35" w:rsidRPr="005D1A35" w:rsidRDefault="005D1A35" w:rsidP="005D1A3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D1A35" w:rsidRPr="005D1A35" w:rsidRDefault="005D1A35" w:rsidP="005D1A3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1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5D1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D1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5D1A35" w:rsidRPr="005D1A35" w:rsidRDefault="005D1A35" w:rsidP="005D1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A35" w:rsidRPr="005D1A35" w:rsidRDefault="005D1A35" w:rsidP="005D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D1A3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1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</w:t>
      </w:r>
      <w:r w:rsid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D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___________2012 г.                                     </w:t>
      </w:r>
      <w:r w:rsid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D1A3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</w:p>
    <w:p w:rsidR="00554133" w:rsidRPr="005D1A35" w:rsidRDefault="0055413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3B1" w:rsidRPr="005D1A35" w:rsidRDefault="000863B1" w:rsidP="0008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hyperlink r:id="rId6" w:history="1">
        <w:proofErr w:type="gramStart"/>
        <w:r w:rsidRPr="005D1A3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</w:t>
        </w:r>
      </w:hyperlink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порядке разработки,</w:t>
      </w:r>
    </w:p>
    <w:p w:rsidR="000863B1" w:rsidRPr="005D1A35" w:rsidRDefault="000863B1" w:rsidP="0008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утверждения, изменения и применения </w:t>
      </w:r>
    </w:p>
    <w:p w:rsidR="000863B1" w:rsidRPr="005D1A35" w:rsidRDefault="000863B1" w:rsidP="0008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стандартов  качества муниципальных услуг </w:t>
      </w:r>
    </w:p>
    <w:p w:rsidR="00554133" w:rsidRPr="005D1A35" w:rsidRDefault="000863B1" w:rsidP="0008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Кайбицко</w:t>
      </w:r>
      <w:r w:rsidR="00F3571F"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proofErr w:type="spellEnd"/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</w:t>
      </w:r>
      <w:r w:rsidR="00F3571F"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="00F3571F"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0863B1" w:rsidRDefault="005D1A35" w:rsidP="0008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</w:t>
      </w:r>
    </w:p>
    <w:p w:rsidR="005D1A35" w:rsidRPr="005D1A35" w:rsidRDefault="005D1A35" w:rsidP="0008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63B1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history="1">
        <w:r w:rsidRPr="005D1A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30.06.2009 N 445, в целях повышения качества предоставления муниципальных услуг, обеспечения их доступности для всех слоев населения и стандартизации требований к организациям, оказывающим муниципальные услуги</w:t>
      </w:r>
    </w:p>
    <w:p w:rsidR="000863B1" w:rsidRPr="005D1A35" w:rsidRDefault="00086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133" w:rsidRPr="003037E4" w:rsidRDefault="00554133" w:rsidP="00303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прилагаемое </w:t>
      </w:r>
      <w:hyperlink r:id="rId8" w:history="1">
        <w:r w:rsidRPr="005D1A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разработки, утверждения, изменения и применения стандартов качества муниципальных услуг  </w:t>
      </w:r>
      <w:proofErr w:type="spellStart"/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Кайбицко</w:t>
      </w:r>
      <w:r w:rsidR="00F3571F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F3571F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3571F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1A35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133" w:rsidRPr="005D1A35" w:rsidRDefault="00554133" w:rsidP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2.Отделам Исполнительного комитета и органам местного самоуправления </w:t>
      </w:r>
      <w:proofErr w:type="spellStart"/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5D1A35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="0030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37E4" w:rsidRPr="005D1A35">
        <w:rPr>
          <w:rFonts w:ascii="Times New Roman" w:hAnsi="Times New Roman" w:cs="Times New Roman"/>
        </w:rPr>
        <w:t xml:space="preserve"> </w:t>
      </w:r>
      <w:r w:rsidR="003037E4" w:rsidRPr="003037E4">
        <w:rPr>
          <w:rFonts w:ascii="Times New Roman" w:hAnsi="Times New Roman" w:cs="Times New Roman"/>
          <w:sz w:val="28"/>
          <w:szCs w:val="28"/>
        </w:rPr>
        <w:t>которые наделены муниципальными полномочиями по предоставлению муниципальных услуг</w:t>
      </w:r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4133" w:rsidRPr="005D1A35" w:rsidRDefault="00554133" w:rsidP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63B1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до 1 июня 2012 года разработать и предоставить на утверждение стандарты качества предоставления муниципальных услуг;</w:t>
      </w:r>
    </w:p>
    <w:p w:rsidR="00554133" w:rsidRPr="005D1A35" w:rsidRDefault="00086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4133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формирование муниципального задания на оказание муниципальных услуг с учетом выполнения стандартов качества муниципальных услуг.</w:t>
      </w:r>
    </w:p>
    <w:p w:rsidR="00554133" w:rsidRPr="005D1A35" w:rsidRDefault="00554133" w:rsidP="00086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863B1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 Руководителя Исполнительного комитета </w:t>
      </w:r>
      <w:proofErr w:type="spellStart"/>
      <w:r w:rsidR="000863B1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="000863B1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24.09.2009 № 257 «О стандартах качества муниципальных услуг </w:t>
      </w:r>
      <w:proofErr w:type="spellStart"/>
      <w:r w:rsidR="000863B1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="000863B1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Татарстан».</w:t>
      </w:r>
    </w:p>
    <w:p w:rsidR="00F3571F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F3571F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3571F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Руководителя Исполнительного комитета</w:t>
      </w:r>
      <w:r w:rsidR="0030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37E4">
        <w:rPr>
          <w:rFonts w:ascii="Times New Roman" w:hAnsi="Times New Roman" w:cs="Times New Roman"/>
          <w:color w:val="000000" w:themeColor="text1"/>
          <w:sz w:val="28"/>
          <w:szCs w:val="28"/>
        </w:rPr>
        <w:t>И.М.Гайнуллин</w:t>
      </w:r>
      <w:r w:rsidR="006167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proofErr w:type="spellEnd"/>
      <w:r w:rsidR="00F3571F"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35" w:rsidRDefault="00F3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D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F3571F" w:rsidRPr="005D1A35" w:rsidRDefault="005D1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F3571F" w:rsidRPr="005D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А.Н.Макаров</w:t>
      </w:r>
    </w:p>
    <w:p w:rsidR="00225D2A" w:rsidRPr="005D1A35" w:rsidRDefault="00225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D2A" w:rsidRPr="005D1A35" w:rsidRDefault="00225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D2A" w:rsidRPr="005D1A35" w:rsidRDefault="00225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133" w:rsidRPr="005D1A35" w:rsidRDefault="003037E4" w:rsidP="00225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D1A35">
        <w:rPr>
          <w:rFonts w:ascii="Times New Roman" w:hAnsi="Times New Roman" w:cs="Times New Roman"/>
        </w:rPr>
        <w:t xml:space="preserve">                                                                   </w:t>
      </w:r>
      <w:r w:rsidR="00554133" w:rsidRPr="005D1A35">
        <w:rPr>
          <w:rFonts w:ascii="Times New Roman" w:hAnsi="Times New Roman" w:cs="Times New Roman"/>
        </w:rPr>
        <w:t>Приложение</w:t>
      </w:r>
      <w:r w:rsidR="00225D2A" w:rsidRPr="005D1A35">
        <w:rPr>
          <w:rFonts w:ascii="Times New Roman" w:hAnsi="Times New Roman" w:cs="Times New Roman"/>
        </w:rPr>
        <w:t xml:space="preserve"> к п</w:t>
      </w:r>
      <w:r w:rsidR="00554133" w:rsidRPr="005D1A35">
        <w:rPr>
          <w:rFonts w:ascii="Times New Roman" w:hAnsi="Times New Roman" w:cs="Times New Roman"/>
        </w:rPr>
        <w:t>остановлени</w:t>
      </w:r>
      <w:r w:rsidR="00225D2A" w:rsidRPr="005D1A35">
        <w:rPr>
          <w:rFonts w:ascii="Times New Roman" w:hAnsi="Times New Roman" w:cs="Times New Roman"/>
        </w:rPr>
        <w:t>ю</w:t>
      </w:r>
    </w:p>
    <w:p w:rsidR="00554133" w:rsidRPr="005D1A35" w:rsidRDefault="00225D2A" w:rsidP="0022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54133" w:rsidRPr="005D1A35">
        <w:rPr>
          <w:rFonts w:ascii="Times New Roman" w:hAnsi="Times New Roman" w:cs="Times New Roman"/>
        </w:rPr>
        <w:t>Руководителя Испол</w:t>
      </w:r>
      <w:r w:rsidRPr="005D1A35">
        <w:rPr>
          <w:rFonts w:ascii="Times New Roman" w:hAnsi="Times New Roman" w:cs="Times New Roman"/>
        </w:rPr>
        <w:t xml:space="preserve">нительного </w:t>
      </w:r>
      <w:r w:rsidR="00554133" w:rsidRPr="005D1A35">
        <w:rPr>
          <w:rFonts w:ascii="Times New Roman" w:hAnsi="Times New Roman" w:cs="Times New Roman"/>
        </w:rPr>
        <w:t>ком</w:t>
      </w:r>
      <w:r w:rsidRPr="005D1A35">
        <w:rPr>
          <w:rFonts w:ascii="Times New Roman" w:hAnsi="Times New Roman" w:cs="Times New Roman"/>
        </w:rPr>
        <w:t>итета</w:t>
      </w:r>
    </w:p>
    <w:p w:rsidR="00554133" w:rsidRPr="005D1A35" w:rsidRDefault="00225D2A" w:rsidP="0022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D1A35">
        <w:rPr>
          <w:rFonts w:ascii="Times New Roman" w:hAnsi="Times New Roman" w:cs="Times New Roman"/>
        </w:rPr>
        <w:t>о</w:t>
      </w:r>
      <w:r w:rsidR="00554133" w:rsidRPr="005D1A35">
        <w:rPr>
          <w:rFonts w:ascii="Times New Roman" w:hAnsi="Times New Roman" w:cs="Times New Roman"/>
        </w:rPr>
        <w:t>т</w:t>
      </w:r>
      <w:r w:rsidRPr="005D1A35">
        <w:rPr>
          <w:rFonts w:ascii="Times New Roman" w:hAnsi="Times New Roman" w:cs="Times New Roman"/>
        </w:rPr>
        <w:t>_____________</w:t>
      </w:r>
      <w:r w:rsidR="00554133" w:rsidRPr="005D1A35">
        <w:rPr>
          <w:rFonts w:ascii="Times New Roman" w:hAnsi="Times New Roman" w:cs="Times New Roman"/>
        </w:rPr>
        <w:t xml:space="preserve"> 20</w:t>
      </w:r>
      <w:r w:rsidRPr="005D1A35">
        <w:rPr>
          <w:rFonts w:ascii="Times New Roman" w:hAnsi="Times New Roman" w:cs="Times New Roman"/>
        </w:rPr>
        <w:t>12</w:t>
      </w:r>
      <w:r w:rsidR="00554133" w:rsidRPr="005D1A35">
        <w:rPr>
          <w:rFonts w:ascii="Times New Roman" w:hAnsi="Times New Roman" w:cs="Times New Roman"/>
        </w:rPr>
        <w:t xml:space="preserve"> г. </w:t>
      </w:r>
      <w:r w:rsidRPr="005D1A35">
        <w:rPr>
          <w:rFonts w:ascii="Times New Roman" w:hAnsi="Times New Roman" w:cs="Times New Roman"/>
        </w:rPr>
        <w:t>№_____</w:t>
      </w:r>
    </w:p>
    <w:p w:rsidR="00554133" w:rsidRDefault="00554133" w:rsidP="00225D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037E4" w:rsidRPr="005D1A35" w:rsidRDefault="003037E4" w:rsidP="00225D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554133" w:rsidRPr="005D1A35" w:rsidRDefault="00554133" w:rsidP="00225D2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ПОЛОЖЕНИЕ</w:t>
      </w:r>
    </w:p>
    <w:p w:rsidR="00554133" w:rsidRPr="005D1A35" w:rsidRDefault="00554133" w:rsidP="00225D2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О </w:t>
      </w:r>
      <w:r w:rsidR="00225D2A" w:rsidRPr="005D1A35">
        <w:rPr>
          <w:rFonts w:ascii="Times New Roman" w:hAnsi="Times New Roman" w:cs="Times New Roman"/>
        </w:rPr>
        <w:t xml:space="preserve">ПОРЯДКЕ РАЗРАБОТКИ, УТВЕРЖДЕНИЯ, ИЗМЕНЕНИЯ, ОТМЕНЫ И ПРИМЕНЕНИЯ </w:t>
      </w:r>
      <w:r w:rsidRPr="005D1A35">
        <w:rPr>
          <w:rFonts w:ascii="Times New Roman" w:hAnsi="Times New Roman" w:cs="Times New Roman"/>
        </w:rPr>
        <w:t>СТАНДАРТ</w:t>
      </w:r>
      <w:r w:rsidR="00225D2A" w:rsidRPr="005D1A35">
        <w:rPr>
          <w:rFonts w:ascii="Times New Roman" w:hAnsi="Times New Roman" w:cs="Times New Roman"/>
        </w:rPr>
        <w:t>ОВ</w:t>
      </w:r>
      <w:r w:rsidRPr="005D1A35">
        <w:rPr>
          <w:rFonts w:ascii="Times New Roman" w:hAnsi="Times New Roman" w:cs="Times New Roman"/>
        </w:rPr>
        <w:t xml:space="preserve"> КАЧЕСТВА МУНИЦИПАЛЬНЫХ УСЛУГ</w:t>
      </w:r>
    </w:p>
    <w:p w:rsidR="00554133" w:rsidRPr="005D1A35" w:rsidRDefault="00225D2A" w:rsidP="00225D2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КАЙБИЦКОГО </w:t>
      </w:r>
      <w:r w:rsidR="00554133" w:rsidRPr="005D1A35">
        <w:rPr>
          <w:rFonts w:ascii="Times New Roman" w:hAnsi="Times New Roman" w:cs="Times New Roman"/>
        </w:rPr>
        <w:t>МУНИЦИПАЛЬНОГО РАЙОНА</w:t>
      </w:r>
    </w:p>
    <w:p w:rsidR="00554133" w:rsidRPr="005D1A35" w:rsidRDefault="005D1A35" w:rsidP="00225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A35">
        <w:rPr>
          <w:rFonts w:ascii="Times New Roman" w:hAnsi="Times New Roman" w:cs="Times New Roman"/>
          <w:b/>
        </w:rPr>
        <w:t>РЕСПУБЛИКИ ТАТАРСТАН</w:t>
      </w:r>
    </w:p>
    <w:p w:rsidR="003037E4" w:rsidRDefault="00303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1. Общие положения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1.1. Настоящее Положение определяет основные принципы, правила и порядок разработки, утверждения, изменения, применения и отмены стандартов качества муниципальных услуг </w:t>
      </w:r>
      <w:proofErr w:type="spellStart"/>
      <w:r w:rsidR="00225D2A" w:rsidRPr="005D1A35">
        <w:rPr>
          <w:rFonts w:ascii="Times New Roman" w:hAnsi="Times New Roman" w:cs="Times New Roman"/>
        </w:rPr>
        <w:t>Кайбицкого</w:t>
      </w:r>
      <w:proofErr w:type="spellEnd"/>
      <w:r w:rsidR="00225D2A" w:rsidRPr="005D1A35">
        <w:rPr>
          <w:rFonts w:ascii="Times New Roman" w:hAnsi="Times New Roman" w:cs="Times New Roman"/>
        </w:rPr>
        <w:t xml:space="preserve"> </w:t>
      </w:r>
      <w:r w:rsidRPr="005D1A35">
        <w:rPr>
          <w:rFonts w:ascii="Times New Roman" w:hAnsi="Times New Roman" w:cs="Times New Roman"/>
        </w:rPr>
        <w:t>муниципального района Республики Татарстан.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1.2. Основными целями разработки и применения стандартов качества муниципальных услуг </w:t>
      </w:r>
      <w:proofErr w:type="spellStart"/>
      <w:r w:rsidR="00225D2A" w:rsidRPr="005D1A35">
        <w:rPr>
          <w:rFonts w:ascii="Times New Roman" w:hAnsi="Times New Roman" w:cs="Times New Roman"/>
        </w:rPr>
        <w:t>Кайбицкого</w:t>
      </w:r>
      <w:proofErr w:type="spellEnd"/>
      <w:r w:rsidRPr="005D1A35">
        <w:rPr>
          <w:rFonts w:ascii="Times New Roman" w:hAnsi="Times New Roman" w:cs="Times New Roman"/>
        </w:rPr>
        <w:t xml:space="preserve"> района Республики Татарстан являются: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повышение степени удовлетворенности получателей муниципальных услуг за счет повышения качества предоставления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повышение эффективности деятельности организаций, предоставляющих муниципальные услуги, за счет создания системы </w:t>
      </w:r>
      <w:proofErr w:type="gramStart"/>
      <w:r w:rsidRPr="005D1A35">
        <w:rPr>
          <w:rFonts w:ascii="Times New Roman" w:hAnsi="Times New Roman" w:cs="Times New Roman"/>
        </w:rPr>
        <w:t>контроля за</w:t>
      </w:r>
      <w:proofErr w:type="gramEnd"/>
      <w:r w:rsidRPr="005D1A35">
        <w:rPr>
          <w:rFonts w:ascii="Times New Roman" w:hAnsi="Times New Roman" w:cs="Times New Roman"/>
        </w:rPr>
        <w:t xml:space="preserve"> результативностью их деятельности;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определение объемов финансового обеспечения организаций, предоставляющих муниципальные услуги, необходимые для соблюдения стандартов качества предоставления муниципальных услуг.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1.3. Для целей настоящего Положения: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под муниципальной услугой понимается услуга, оказываемая в соответствии с муниципальным заданием муниципальными учреждениями, иными юридическими лицами (далее - исполнители услуг) физическим и юридическим лицам (далее - получатели услуг) и финансируемая за счет средств местного бюджета или средств обязательного медицинского страхования, за исключением услуг, оказываемых органами государственной власти;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под стандартом качества муниципальной услуги понимается систематизированный набор требований к качеству оказания муниципальной услуги, определенный исходя из установленных законодательством норм и потребностей получателей услуг, учитывающий технологические, материально-технические, финансовые и иные ресурсные ограничения;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под перечнем муниципальных услуг понимается сгруппированный по отраслям перечень муниципальных услуг.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1.4. Перечень муниципальных услуг утверждается </w:t>
      </w:r>
      <w:r w:rsidR="00225D2A" w:rsidRPr="005D1A35">
        <w:rPr>
          <w:rFonts w:ascii="Times New Roman" w:hAnsi="Times New Roman" w:cs="Times New Roman"/>
        </w:rPr>
        <w:t>п</w:t>
      </w:r>
      <w:r w:rsidRPr="005D1A35">
        <w:rPr>
          <w:rFonts w:ascii="Times New Roman" w:hAnsi="Times New Roman" w:cs="Times New Roman"/>
        </w:rPr>
        <w:t>остановлением Руководителя Испол</w:t>
      </w:r>
      <w:r w:rsidR="00225D2A" w:rsidRPr="005D1A35">
        <w:rPr>
          <w:rFonts w:ascii="Times New Roman" w:hAnsi="Times New Roman" w:cs="Times New Roman"/>
        </w:rPr>
        <w:t xml:space="preserve">нительного </w:t>
      </w:r>
      <w:r w:rsidRPr="005D1A35">
        <w:rPr>
          <w:rFonts w:ascii="Times New Roman" w:hAnsi="Times New Roman" w:cs="Times New Roman"/>
        </w:rPr>
        <w:t>ком</w:t>
      </w:r>
      <w:r w:rsidR="00225D2A" w:rsidRPr="005D1A35">
        <w:rPr>
          <w:rFonts w:ascii="Times New Roman" w:hAnsi="Times New Roman" w:cs="Times New Roman"/>
        </w:rPr>
        <w:t xml:space="preserve">итета </w:t>
      </w:r>
      <w:r w:rsidRPr="005D1A35">
        <w:rPr>
          <w:rFonts w:ascii="Times New Roman" w:hAnsi="Times New Roman" w:cs="Times New Roman"/>
        </w:rPr>
        <w:t xml:space="preserve"> </w:t>
      </w:r>
      <w:proofErr w:type="spellStart"/>
      <w:r w:rsidR="00225D2A" w:rsidRPr="005D1A35">
        <w:rPr>
          <w:rFonts w:ascii="Times New Roman" w:hAnsi="Times New Roman" w:cs="Times New Roman"/>
        </w:rPr>
        <w:t>Кайбицкого</w:t>
      </w:r>
      <w:proofErr w:type="spellEnd"/>
      <w:r w:rsidRPr="005D1A35">
        <w:rPr>
          <w:rFonts w:ascii="Times New Roman" w:hAnsi="Times New Roman" w:cs="Times New Roman"/>
        </w:rPr>
        <w:t xml:space="preserve"> муниципального района.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1.5. Разработка стандартов качества муниципальных услуг осуществляется в соответствии со следующими принципами: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обязательность предоставления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законность и обоснованность деятельности исполнителей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учет потребностей и предпочтений получателей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гарантированность соблюдения прав получателей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создание эффективного взаимодействия получателя услуги с организацией, оказывающей муниципальные услуги, ее должностными лицами;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территориальная, транспортная и временная доступность муниципальных услуг, обеспечение равного доступа к услугам для всех получателей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бесплатность муниципальной услуги для получателей услуги, обоснованность размера платы за оказание услуги в случае, если плата предусмотрена;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минимизация совокупных издержек получателей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закрепление в стандарте качества муниципальной услуги измеримых требований к количественным и качественным характеристикам (параметрам)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1.6. При разработке стандартов качества муниципальных услуг получателям услуг гарантируется: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lastRenderedPageBreak/>
        <w:t>получение своевременной, полной и достоверной информации о муниципальной услуге и порядке ее оказания;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предоставление предусмотренных законодательством мер социальной поддержки и преимуще</w:t>
      </w:r>
      <w:proofErr w:type="gramStart"/>
      <w:r w:rsidRPr="005D1A35">
        <w:rPr>
          <w:rFonts w:ascii="Times New Roman" w:hAnsi="Times New Roman" w:cs="Times New Roman"/>
        </w:rPr>
        <w:t>ств пр</w:t>
      </w:r>
      <w:proofErr w:type="gramEnd"/>
      <w:r w:rsidRPr="005D1A35">
        <w:rPr>
          <w:rFonts w:ascii="Times New Roman" w:hAnsi="Times New Roman" w:cs="Times New Roman"/>
        </w:rPr>
        <w:t>и оказании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возможность обжалования действий (бездействий) и решений, принятых при предоставлении муниципальной услуги, а также стандартов качества предоставления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возмещение вреда, причиненного получателю при оказании муниципальных услуг.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 Требования к содержанию стандартов муниципальных услуг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2.1. Стандарт качества муниципальной услуги принимается в форме, доступной для понимания получателя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2.2. Стандарт качества муниципальной услуги не может снижать требования к качеству оказания соответствующих услуг, установленные законодательными и нормативными правовыми актами Российской Федерации и Республики Татарстан.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2.3. Стандарт качества муниципальной услуги включает: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категории (в том числе льготные) получателей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правовое основание оказания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исчерпывающий перечень документов, необходимых для получения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требования к порядку и условиям оказания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требования к материально-техническому обеспечению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требования к безопасности оказания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требования, обеспечивающие доступность муниципальной услуги для муниципальных получателей;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требования к уровню кадрового обеспечения оказания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требования </w:t>
      </w:r>
      <w:proofErr w:type="gramStart"/>
      <w:r w:rsidRPr="005D1A35">
        <w:rPr>
          <w:rFonts w:ascii="Times New Roman" w:hAnsi="Times New Roman" w:cs="Times New Roman"/>
        </w:rPr>
        <w:t>к информационному обеспечению получателей услуги при обращении за исчерпывающим перечнем оснований для отказа в предоставлении</w:t>
      </w:r>
      <w:proofErr w:type="gramEnd"/>
      <w:r w:rsidRPr="005D1A35">
        <w:rPr>
          <w:rFonts w:ascii="Times New Roman" w:hAnsi="Times New Roman" w:cs="Times New Roman"/>
        </w:rPr>
        <w:t xml:space="preserve">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порядок подачи, регистрации и рассмотрения жалоб на несоблюдение стандарта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порядок </w:t>
      </w:r>
      <w:proofErr w:type="gramStart"/>
      <w:r w:rsidRPr="005D1A35">
        <w:rPr>
          <w:rFonts w:ascii="Times New Roman" w:hAnsi="Times New Roman" w:cs="Times New Roman"/>
        </w:rPr>
        <w:t>контроля за</w:t>
      </w:r>
      <w:proofErr w:type="gramEnd"/>
      <w:r w:rsidRPr="005D1A35">
        <w:rPr>
          <w:rFonts w:ascii="Times New Roman" w:hAnsi="Times New Roman" w:cs="Times New Roman"/>
        </w:rPr>
        <w:t xml:space="preserve"> предоставлением муниципальной услуги со стороны </w:t>
      </w:r>
      <w:r w:rsidR="00225D2A" w:rsidRPr="005D1A35">
        <w:rPr>
          <w:rFonts w:ascii="Times New Roman" w:hAnsi="Times New Roman" w:cs="Times New Roman"/>
        </w:rPr>
        <w:t xml:space="preserve">руководителей </w:t>
      </w:r>
      <w:proofErr w:type="spellStart"/>
      <w:r w:rsidRPr="005D1A35">
        <w:rPr>
          <w:rFonts w:ascii="Times New Roman" w:hAnsi="Times New Roman" w:cs="Times New Roman"/>
        </w:rPr>
        <w:t>органов</w:t>
      </w:r>
      <w:r w:rsidR="00225D2A" w:rsidRPr="005D1A35">
        <w:rPr>
          <w:rFonts w:ascii="Times New Roman" w:hAnsi="Times New Roman" w:cs="Times New Roman"/>
        </w:rPr>
        <w:t>местного</w:t>
      </w:r>
      <w:proofErr w:type="spellEnd"/>
      <w:r w:rsidR="00225D2A" w:rsidRPr="005D1A35">
        <w:rPr>
          <w:rFonts w:ascii="Times New Roman" w:hAnsi="Times New Roman" w:cs="Times New Roman"/>
        </w:rPr>
        <w:t xml:space="preserve"> самоуправления</w:t>
      </w:r>
      <w:r w:rsidRPr="005D1A35">
        <w:rPr>
          <w:rFonts w:ascii="Times New Roman" w:hAnsi="Times New Roman" w:cs="Times New Roman"/>
        </w:rPr>
        <w:t>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информацию о предоставлении муниципальной услуги за плату или бесплатно.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2.4. Определение категории получателей муниципальной услуги описывается в стандарте качества муниципальной услуги набором сведений, позволяющим наиболее точно охарактеризовать потенциальных получателей. Набор сведений включает в себя такие параметры, как гражданство, место проживания или нахождения, возраст, пол, состояние здоровья и иные характеристики, необходимые для идентификации получателя.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2.5. Правовое основание оказания муниципальной услуги представляет собой перечень основных законодательных и нормативных правовых актов Российской Федерации и Республики Татарстан, регламентирующих вопросы оказания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2.6. Исчерпывающий перечень документов, необходимых для получения муниципальной услуги, должен содержать всесторонний, полный и законченный список документов, необходимых для получения муниципальной услуги, с указанием организаций, осуществляющих выдачу соответствующих документов и срока их действия.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2.7. Требования к порядку и условиям оказания муниципальных услуг включают в себя перечень и сроки совершения основных мероприятий, которые обычно предпринимаются в рамках оказания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2.8. Требования к материально-техническому обеспечению муниципальной услуги в зависимости от содержания муниципальной услуги включают требования (или их часть):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зданиям и прилегающей территории;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помещениям;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обеспеченности мебелью и оборудованием;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обеспеченности мягким инвентарем;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обеспеченности иным имуществом, необходимым для оказания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2.9. Требования к безопасности оказания муниципальной услуги включают в себя требования, связанные с наличием у организации, оказывающей муниципальную услугу, необходимых учредительных и разрешительных документов, соблюдением организацией санитарно-эпидемиологических, противопожарных норм.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lastRenderedPageBreak/>
        <w:t>2.10. Требования, обеспечивающие доступность муниципальной услуги для получателей в зависимости от содержания муниципальной услуги, включают в себя требования: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режиму работы организации, оказывающей муниципальную услугу;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удаленности расположения места оказания услуги от потенциальных получателей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взаимодействию с особыми категориями получателей муниципальной услуги (в том числе с престарелыми, инвалидами);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очередности оказания услуги в случае превышения спроса на муниципальную услугу над возможностью ее оказания;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иные требования, позволяющие обеспечить должный уровень доступности муниципальной услуги получателям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2.11. Требования к уровню кадрового обеспечения оказания муниципальной услуги включают в себя требования: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численности персонала, участвующего в оказании муниципальной услуги, в том числе в соотношении с численностью получателей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уровню квалификации персонала, участвующего в оказании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 периодичности проведения мероприятий по повышению квалификации персонала, участвующего в оказании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иные требования, связанные с персоналом, участвующим в оказании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2.12. Требования к информационному обеспечению получателей муниципальной услуги при обращении за ее получением и в ходе оказания муниципальной услуги содержат описание состава, места и периодичности размещения информации об оказываемой муниципальной услуге, а также иные сведения, необходимые для получателя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2.13. Исчерпывающий перечень оснований для отказа в предоставлении муниципальной услуги должен содержать всесторонний, полный и законченный перечень оснований, в соответствии с которыми получателю может быть отказано в предоставлении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2.14. Описание результата оказания муниципальной услуги представляет собой перечень критериев качества оказания муниципальной услуги и показателей результативности ее оказания. Для расчета показателей результативности оказания муниципальной услуги приводятся алгоритм расчета и источник информации по сведениям, используемым при расчете. При разработке показателей качества муниципальной услуги, включаемых в стандарт, следует учитывать, что каждый показатель должен быть: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D1A35">
        <w:rPr>
          <w:rFonts w:ascii="Times New Roman" w:hAnsi="Times New Roman" w:cs="Times New Roman"/>
        </w:rPr>
        <w:t>специфичным</w:t>
      </w:r>
      <w:proofErr w:type="gramEnd"/>
      <w:r w:rsidRPr="005D1A35">
        <w:rPr>
          <w:rFonts w:ascii="Times New Roman" w:hAnsi="Times New Roman" w:cs="Times New Roman"/>
        </w:rPr>
        <w:t xml:space="preserve"> (измерять результат деятельности по предоставлению муниципальных услуг);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D1A35">
        <w:rPr>
          <w:rFonts w:ascii="Times New Roman" w:hAnsi="Times New Roman" w:cs="Times New Roman"/>
        </w:rPr>
        <w:t>измеряемым</w:t>
      </w:r>
      <w:proofErr w:type="gramEnd"/>
      <w:r w:rsidRPr="005D1A35">
        <w:rPr>
          <w:rFonts w:ascii="Times New Roman" w:hAnsi="Times New Roman" w:cs="Times New Roman"/>
        </w:rPr>
        <w:t xml:space="preserve"> (иметь информационную базу для оценки);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D1A35">
        <w:rPr>
          <w:rFonts w:ascii="Times New Roman" w:hAnsi="Times New Roman" w:cs="Times New Roman"/>
        </w:rPr>
        <w:t>достижимым</w:t>
      </w:r>
      <w:proofErr w:type="gramEnd"/>
      <w:r w:rsidRPr="005D1A35">
        <w:rPr>
          <w:rFonts w:ascii="Times New Roman" w:hAnsi="Times New Roman" w:cs="Times New Roman"/>
        </w:rPr>
        <w:t xml:space="preserve"> (относиться к сфере деятельности бюджетного учреждения, предоставляющего муниципальную услугу);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D1A35">
        <w:rPr>
          <w:rFonts w:ascii="Times New Roman" w:hAnsi="Times New Roman" w:cs="Times New Roman"/>
        </w:rPr>
        <w:t>определенным</w:t>
      </w:r>
      <w:proofErr w:type="gramEnd"/>
      <w:r w:rsidRPr="005D1A35">
        <w:rPr>
          <w:rFonts w:ascii="Times New Roman" w:hAnsi="Times New Roman" w:cs="Times New Roman"/>
        </w:rPr>
        <w:t xml:space="preserve"> во времени (подлежать оценке по истечении отчетного периода).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2.15. Порядок подачи, регистрации и рассмотрения жалоб на несоблюдение стандарта муниципальной услуги составляется в форме описания последовательности действий получателя с указанием </w:t>
      </w:r>
      <w:r w:rsidR="00795150" w:rsidRPr="005D1A35">
        <w:rPr>
          <w:rFonts w:ascii="Times New Roman" w:hAnsi="Times New Roman" w:cs="Times New Roman"/>
        </w:rPr>
        <w:t xml:space="preserve">органа местного самоуправления </w:t>
      </w:r>
      <w:r w:rsidRPr="005D1A35">
        <w:rPr>
          <w:rFonts w:ascii="Times New Roman" w:hAnsi="Times New Roman" w:cs="Times New Roman"/>
        </w:rPr>
        <w:t>и должностного лица, которым может быть подана жалоба, а также сроков обжалования.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2.16. Информация о предоставлении муниципальной услуги за плату или бесплатно должна содержать размер стоимости муниципальной услуги с указанием законодательного или нормативного правового акта, регламентирующего установление стоимости муниципальной услуги или порядок расчета стоимости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3. Порядок разработки, утверждения, изменения и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отмены стандартов качества муниципальных услуг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3.1. Разработка проекта стандарта качества муниципальных услуг осуществляется:</w:t>
      </w:r>
    </w:p>
    <w:p w:rsidR="00554133" w:rsidRPr="005D1A35" w:rsidRDefault="0079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Отделами Исполнительного</w:t>
      </w:r>
      <w:r w:rsidR="00554133" w:rsidRPr="005D1A35">
        <w:rPr>
          <w:rFonts w:ascii="Times New Roman" w:hAnsi="Times New Roman" w:cs="Times New Roman"/>
        </w:rPr>
        <w:t xml:space="preserve"> комитет</w:t>
      </w:r>
      <w:r w:rsidRPr="005D1A35">
        <w:rPr>
          <w:rFonts w:ascii="Times New Roman" w:hAnsi="Times New Roman" w:cs="Times New Roman"/>
        </w:rPr>
        <w:t xml:space="preserve">а и органами местного самоуправления </w:t>
      </w:r>
      <w:r w:rsidR="00554133" w:rsidRPr="005D1A35">
        <w:rPr>
          <w:rFonts w:ascii="Times New Roman" w:hAnsi="Times New Roman" w:cs="Times New Roman"/>
        </w:rPr>
        <w:t xml:space="preserve"> </w:t>
      </w:r>
      <w:proofErr w:type="spellStart"/>
      <w:r w:rsidRPr="005D1A35">
        <w:rPr>
          <w:rFonts w:ascii="Times New Roman" w:hAnsi="Times New Roman" w:cs="Times New Roman"/>
        </w:rPr>
        <w:t>Кайбицкого</w:t>
      </w:r>
      <w:proofErr w:type="spellEnd"/>
      <w:r w:rsidRPr="005D1A35">
        <w:rPr>
          <w:rFonts w:ascii="Times New Roman" w:hAnsi="Times New Roman" w:cs="Times New Roman"/>
        </w:rPr>
        <w:t xml:space="preserve"> </w:t>
      </w:r>
      <w:r w:rsidR="00554133" w:rsidRPr="005D1A35">
        <w:rPr>
          <w:rFonts w:ascii="Times New Roman" w:hAnsi="Times New Roman" w:cs="Times New Roman"/>
        </w:rPr>
        <w:t>района Республики Татарстан, в компетенцию которого входит организация предоставления соответствующей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Исполнительным комитетом </w:t>
      </w:r>
      <w:proofErr w:type="spellStart"/>
      <w:r w:rsidR="00795150" w:rsidRPr="005D1A35">
        <w:rPr>
          <w:rFonts w:ascii="Times New Roman" w:hAnsi="Times New Roman" w:cs="Times New Roman"/>
        </w:rPr>
        <w:t>Кайбицкого</w:t>
      </w:r>
      <w:proofErr w:type="spellEnd"/>
      <w:r w:rsidRPr="005D1A35">
        <w:rPr>
          <w:rFonts w:ascii="Times New Roman" w:hAnsi="Times New Roman" w:cs="Times New Roman"/>
        </w:rPr>
        <w:t xml:space="preserve"> района Республики Татарстан, разрабатывающим проекты законодательных актов о наделении органов местного самоуправления отдельными полномочиями по оказанию муниципальных услуг.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3.2. Стандарты качества муниципальных услуг утверждаются </w:t>
      </w:r>
      <w:r w:rsidR="00795150" w:rsidRPr="005D1A35">
        <w:rPr>
          <w:rFonts w:ascii="Times New Roman" w:hAnsi="Times New Roman" w:cs="Times New Roman"/>
        </w:rPr>
        <w:t>п</w:t>
      </w:r>
      <w:r w:rsidRPr="005D1A35">
        <w:rPr>
          <w:rFonts w:ascii="Times New Roman" w:hAnsi="Times New Roman" w:cs="Times New Roman"/>
        </w:rPr>
        <w:t>остановлением Руководителя Испол</w:t>
      </w:r>
      <w:r w:rsidR="00795150" w:rsidRPr="005D1A35">
        <w:rPr>
          <w:rFonts w:ascii="Times New Roman" w:hAnsi="Times New Roman" w:cs="Times New Roman"/>
        </w:rPr>
        <w:t xml:space="preserve">нительного </w:t>
      </w:r>
      <w:r w:rsidRPr="005D1A35">
        <w:rPr>
          <w:rFonts w:ascii="Times New Roman" w:hAnsi="Times New Roman" w:cs="Times New Roman"/>
        </w:rPr>
        <w:t>ком</w:t>
      </w:r>
      <w:r w:rsidR="00795150" w:rsidRPr="005D1A35">
        <w:rPr>
          <w:rFonts w:ascii="Times New Roman" w:hAnsi="Times New Roman" w:cs="Times New Roman"/>
        </w:rPr>
        <w:t>итета</w:t>
      </w:r>
      <w:r w:rsidRPr="005D1A35">
        <w:rPr>
          <w:rFonts w:ascii="Times New Roman" w:hAnsi="Times New Roman" w:cs="Times New Roman"/>
        </w:rPr>
        <w:t xml:space="preserve"> </w:t>
      </w:r>
      <w:proofErr w:type="spellStart"/>
      <w:r w:rsidR="00795150" w:rsidRPr="005D1A35">
        <w:rPr>
          <w:rFonts w:ascii="Times New Roman" w:hAnsi="Times New Roman" w:cs="Times New Roman"/>
        </w:rPr>
        <w:t>Кайбицкого</w:t>
      </w:r>
      <w:proofErr w:type="spellEnd"/>
      <w:r w:rsidRPr="005D1A35">
        <w:rPr>
          <w:rFonts w:ascii="Times New Roman" w:hAnsi="Times New Roman" w:cs="Times New Roman"/>
        </w:rPr>
        <w:t xml:space="preserve"> района Республики Татарстан.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lastRenderedPageBreak/>
        <w:t>3.3. Изменение стандарта качества муниципальной услуги осуществляется по следующим основаниям: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изменение или отмена законодательных и нормативных правовых актов, регулирующих оказание соответствующей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изменение способа или порядка предоставления муниципальной услуги, а также условий финансирования муниципальной услуги;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изменение требований к качеству оказания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3.4. Отмена стандарта качества муниципальной услуги осуществляется в случаях отмены законодательных и нормативных правовых актов, регулирующих оказание соответствующей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Отмена стандарта качества предоставления муниципальной услуги без его замены на новый стандарт услуги допускается только в случае, если прекращается оказание соответствующей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3.5. Разработка и утверждение изменений в стандарты качества муниципальных услуг, а также внесение предложений об отмене стандартов качества муниципальных услуг осуществляются в порядке, аналогичном для разработки и утверждения стандартов качества муниципальных услуг.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4. Применение стандартов качества муниципальных услуг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4.1. Применение стандартов качества предоставления муниципальных услуг осуществляется </w:t>
      </w:r>
      <w:r w:rsidR="00795150" w:rsidRPr="005D1A35">
        <w:rPr>
          <w:rFonts w:ascii="Times New Roman" w:hAnsi="Times New Roman" w:cs="Times New Roman"/>
        </w:rPr>
        <w:t>отделами И</w:t>
      </w:r>
      <w:r w:rsidRPr="005D1A35">
        <w:rPr>
          <w:rFonts w:ascii="Times New Roman" w:hAnsi="Times New Roman" w:cs="Times New Roman"/>
        </w:rPr>
        <w:t>сполнительн</w:t>
      </w:r>
      <w:r w:rsidR="00795150" w:rsidRPr="005D1A35">
        <w:rPr>
          <w:rFonts w:ascii="Times New Roman" w:hAnsi="Times New Roman" w:cs="Times New Roman"/>
        </w:rPr>
        <w:t xml:space="preserve">ого комитета, </w:t>
      </w:r>
      <w:r w:rsidRPr="005D1A35">
        <w:rPr>
          <w:rFonts w:ascii="Times New Roman" w:hAnsi="Times New Roman" w:cs="Times New Roman"/>
        </w:rPr>
        <w:t xml:space="preserve"> орган</w:t>
      </w:r>
      <w:r w:rsidR="00795150" w:rsidRPr="005D1A35">
        <w:rPr>
          <w:rFonts w:ascii="Times New Roman" w:hAnsi="Times New Roman" w:cs="Times New Roman"/>
        </w:rPr>
        <w:t>а</w:t>
      </w:r>
      <w:r w:rsidRPr="005D1A35">
        <w:rPr>
          <w:rFonts w:ascii="Times New Roman" w:hAnsi="Times New Roman" w:cs="Times New Roman"/>
        </w:rPr>
        <w:t>м</w:t>
      </w:r>
      <w:r w:rsidR="00795150" w:rsidRPr="005D1A35">
        <w:rPr>
          <w:rFonts w:ascii="Times New Roman" w:hAnsi="Times New Roman" w:cs="Times New Roman"/>
        </w:rPr>
        <w:t>и местного самоуправления</w:t>
      </w:r>
      <w:r w:rsidRPr="005D1A35">
        <w:rPr>
          <w:rFonts w:ascii="Times New Roman" w:hAnsi="Times New Roman" w:cs="Times New Roman"/>
        </w:rPr>
        <w:t xml:space="preserve"> </w:t>
      </w:r>
      <w:proofErr w:type="spellStart"/>
      <w:r w:rsidR="00795150" w:rsidRPr="005D1A35">
        <w:rPr>
          <w:rFonts w:ascii="Times New Roman" w:hAnsi="Times New Roman" w:cs="Times New Roman"/>
        </w:rPr>
        <w:t>Кайбицкого</w:t>
      </w:r>
      <w:proofErr w:type="spellEnd"/>
      <w:r w:rsidR="00795150" w:rsidRPr="005D1A35">
        <w:rPr>
          <w:rFonts w:ascii="Times New Roman" w:hAnsi="Times New Roman" w:cs="Times New Roman"/>
        </w:rPr>
        <w:t xml:space="preserve"> </w:t>
      </w:r>
      <w:r w:rsidRPr="005D1A35">
        <w:rPr>
          <w:rFonts w:ascii="Times New Roman" w:hAnsi="Times New Roman" w:cs="Times New Roman"/>
        </w:rPr>
        <w:t>муниципального района Республики Татарстан, организациями, осуществляющими предоставление муниципальных услуг, получателями муниципальных услуг.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4.2. В рамках применения стандартов качества муниципальных услуг Исполнительный комитет </w:t>
      </w:r>
      <w:proofErr w:type="spellStart"/>
      <w:r w:rsidR="00795150" w:rsidRPr="005D1A35">
        <w:rPr>
          <w:rFonts w:ascii="Times New Roman" w:hAnsi="Times New Roman" w:cs="Times New Roman"/>
        </w:rPr>
        <w:t>Кайбицкого</w:t>
      </w:r>
      <w:proofErr w:type="spellEnd"/>
      <w:r w:rsidRPr="005D1A35">
        <w:rPr>
          <w:rFonts w:ascii="Times New Roman" w:hAnsi="Times New Roman" w:cs="Times New Roman"/>
        </w:rPr>
        <w:t xml:space="preserve"> муниципального района Республики Татарстан обеспечивает: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соответствие установленных в муниципальном задании на оказание муниципальных услуг физическим и юридическим лицам требований к составу, качеству и (или) объему (содержанию), условиям и порядку оказания муниципальных услуг стандартам качества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контроль соблюдения стандартов качества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информирование получателей услуг о стандартах качества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оценку соответствия качества фактически предоставленных муниципальных услуг стандартам качества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использование требований стандарта качества муниципальных услуг при разработке ведомственных целевых программ, а также при оценке потребности в предоставлении муниципальных услуг.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4.3. Порядок проведения оценки соответствия качества фактически предоставляемых услуг стандартам качества муниципальных услуг устанавливается Кабинетом Министров Республики Татарстан.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4.4. Исполнители услуги в процессе </w:t>
      </w:r>
      <w:proofErr w:type="gramStart"/>
      <w:r w:rsidRPr="005D1A35">
        <w:rPr>
          <w:rFonts w:ascii="Times New Roman" w:hAnsi="Times New Roman" w:cs="Times New Roman"/>
        </w:rPr>
        <w:t>применения стандарта качества предоставления муниципальных услуг</w:t>
      </w:r>
      <w:proofErr w:type="gramEnd"/>
      <w:r w:rsidRPr="005D1A35">
        <w:rPr>
          <w:rFonts w:ascii="Times New Roman" w:hAnsi="Times New Roman" w:cs="Times New Roman"/>
        </w:rPr>
        <w:t xml:space="preserve"> обеспечивают: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соблюдение стандартов качества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информационное обеспечение процесса оказания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 xml:space="preserve">внутренний </w:t>
      </w:r>
      <w:proofErr w:type="gramStart"/>
      <w:r w:rsidRPr="005D1A35">
        <w:rPr>
          <w:rFonts w:ascii="Times New Roman" w:hAnsi="Times New Roman" w:cs="Times New Roman"/>
        </w:rPr>
        <w:t>контроль за</w:t>
      </w:r>
      <w:proofErr w:type="gramEnd"/>
      <w:r w:rsidRPr="005D1A35">
        <w:rPr>
          <w:rFonts w:ascii="Times New Roman" w:hAnsi="Times New Roman" w:cs="Times New Roman"/>
        </w:rPr>
        <w:t xml:space="preserve"> соблюдением стандартов качества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выработку предложений по совершенствованию процедуры оказания муниципальных услуг и стандартов качества муниципальных услуг.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4.5. Получатели услуг в процессе получения муниципальных услуг могут осуществлять: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контроль соблюдения стандартов муниципальных услуг;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обжалование действий организации, оказывающей муниципальную услугу, не соответствующую стандарту качества муниципальной услуги.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D1A35" w:rsidRDefault="005D1A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5. Финансовое обеспечение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соблюдения стандартов качества муниципальных услуг</w:t>
      </w:r>
    </w:p>
    <w:p w:rsidR="00554133" w:rsidRPr="005D1A35" w:rsidRDefault="0055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43B85" w:rsidRDefault="00554133" w:rsidP="005D1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1A35">
        <w:rPr>
          <w:rFonts w:ascii="Times New Roman" w:hAnsi="Times New Roman" w:cs="Times New Roman"/>
        </w:rPr>
        <w:t>5.1. Объем материальных и финансовых ресурсов, передаваемых исполнителям услуг, в том числе размер субвенций бюджету  муниципальн</w:t>
      </w:r>
      <w:r w:rsidR="005D1A35" w:rsidRPr="005D1A35">
        <w:rPr>
          <w:rFonts w:ascii="Times New Roman" w:hAnsi="Times New Roman" w:cs="Times New Roman"/>
        </w:rPr>
        <w:t>ым</w:t>
      </w:r>
      <w:r w:rsidRPr="005D1A35">
        <w:rPr>
          <w:rFonts w:ascii="Times New Roman" w:hAnsi="Times New Roman" w:cs="Times New Roman"/>
        </w:rPr>
        <w:t xml:space="preserve"> образовани</w:t>
      </w:r>
      <w:r w:rsidR="005D1A35" w:rsidRPr="005D1A35">
        <w:rPr>
          <w:rFonts w:ascii="Times New Roman" w:hAnsi="Times New Roman" w:cs="Times New Roman"/>
        </w:rPr>
        <w:t xml:space="preserve">ям </w:t>
      </w:r>
      <w:proofErr w:type="spellStart"/>
      <w:r w:rsidR="005D1A35" w:rsidRPr="005D1A35">
        <w:rPr>
          <w:rFonts w:ascii="Times New Roman" w:hAnsi="Times New Roman" w:cs="Times New Roman"/>
        </w:rPr>
        <w:t>Кайбицкого</w:t>
      </w:r>
      <w:proofErr w:type="spellEnd"/>
      <w:r w:rsidR="005D1A35" w:rsidRPr="005D1A35">
        <w:rPr>
          <w:rFonts w:ascii="Times New Roman" w:hAnsi="Times New Roman" w:cs="Times New Roman"/>
        </w:rPr>
        <w:t xml:space="preserve"> муниципального района</w:t>
      </w:r>
      <w:proofErr w:type="gramStart"/>
      <w:r w:rsidR="005D1A35" w:rsidRPr="005D1A35">
        <w:rPr>
          <w:rFonts w:ascii="Times New Roman" w:hAnsi="Times New Roman" w:cs="Times New Roman"/>
        </w:rPr>
        <w:t xml:space="preserve"> </w:t>
      </w:r>
      <w:r w:rsidRPr="005D1A35">
        <w:rPr>
          <w:rFonts w:ascii="Times New Roman" w:hAnsi="Times New Roman" w:cs="Times New Roman"/>
        </w:rPr>
        <w:t>,</w:t>
      </w:r>
      <w:proofErr w:type="gramEnd"/>
      <w:r w:rsidRPr="005D1A35">
        <w:rPr>
          <w:rFonts w:ascii="Times New Roman" w:hAnsi="Times New Roman" w:cs="Times New Roman"/>
        </w:rPr>
        <w:t xml:space="preserve"> органы местного самоуправления которых наделены муниципальными полномочиями по предоставлению муниципальных услуг, должны обеспечивать соблюдение стандартов качества муниципальных услуг.</w:t>
      </w:r>
    </w:p>
    <w:p w:rsidR="003037E4" w:rsidRDefault="003037E4" w:rsidP="005D1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37E4" w:rsidRPr="003037E4" w:rsidRDefault="003037E4" w:rsidP="003037E4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Руководителя Исполнительного комитета </w:t>
      </w:r>
    </w:p>
    <w:p w:rsidR="003037E4" w:rsidRPr="003037E4" w:rsidRDefault="003037E4" w:rsidP="003037E4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037E4" w:rsidRPr="003037E4" w:rsidRDefault="003037E4" w:rsidP="00303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E4" w:rsidRPr="003037E4" w:rsidRDefault="003037E4" w:rsidP="0030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1.Наименование документа: </w:t>
      </w:r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hyperlink r:id="rId9" w:history="1">
        <w:proofErr w:type="gramStart"/>
        <w:r w:rsidRPr="003037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утверждения, изменения и применения стандартов  качества муниципальных услуг </w:t>
      </w:r>
      <w:proofErr w:type="spellStart"/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7E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7E4" w:rsidRPr="003037E4" w:rsidRDefault="003037E4" w:rsidP="003037E4">
      <w:pPr>
        <w:spacing w:after="0" w:line="26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подготовлен: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Организационно-правовым отделом</w:t>
      </w:r>
    </w:p>
    <w:p w:rsidR="003037E4" w:rsidRPr="003037E4" w:rsidRDefault="003037E4" w:rsidP="003037E4">
      <w:pPr>
        <w:keepNext/>
        <w:autoSpaceDE w:val="0"/>
        <w:autoSpaceDN w:val="0"/>
        <w:spacing w:after="0" w:line="240" w:lineRule="auto"/>
        <w:ind w:right="17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Д.А. </w:t>
      </w:r>
      <w:proofErr w:type="spellStart"/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Бадертдинова</w:t>
      </w:r>
      <w:proofErr w:type="spellEnd"/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 </w:t>
      </w:r>
    </w:p>
    <w:p w:rsidR="003037E4" w:rsidRPr="003037E4" w:rsidRDefault="003037E4" w:rsidP="003037E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(подпись, дата)    </w:t>
      </w:r>
    </w:p>
    <w:p w:rsidR="003037E4" w:rsidRPr="003037E4" w:rsidRDefault="003037E4" w:rsidP="003037E4">
      <w:pPr>
        <w:keepNext/>
        <w:autoSpaceDE w:val="0"/>
        <w:autoSpaceDN w:val="0"/>
        <w:spacing w:after="0" w:line="240" w:lineRule="auto"/>
        <w:ind w:right="17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документа___________________________</w:t>
      </w:r>
    </w:p>
    <w:p w:rsidR="003037E4" w:rsidRPr="003037E4" w:rsidRDefault="003037E4" w:rsidP="003037E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3.Визы руководителей структурных подразделений района, предприятий, организаций: </w:t>
      </w:r>
    </w:p>
    <w:p w:rsidR="003037E4" w:rsidRPr="003037E4" w:rsidRDefault="003037E4" w:rsidP="003037E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E4" w:rsidRPr="003037E4" w:rsidRDefault="003037E4" w:rsidP="003037E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1"/>
        <w:gridCol w:w="2128"/>
        <w:gridCol w:w="1823"/>
        <w:gridCol w:w="1975"/>
        <w:gridCol w:w="1331"/>
      </w:tblGrid>
      <w:tr w:rsidR="003037E4" w:rsidRPr="003037E4" w:rsidTr="00525CB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подразделения, должность согласующего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tt-RU"/>
              </w:rPr>
            </w:pP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передачи </w:t>
            </w:r>
            <w:proofErr w:type="gramStart"/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Подпись, дата согласования краткое содержание замечаний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Замечание устранено, подпись, </w:t>
            </w:r>
          </w:p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037E4" w:rsidRPr="003037E4" w:rsidTr="00525CB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Руководителя Исполнительного комитета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7E4" w:rsidRPr="003037E4" w:rsidTr="00525CB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организационно-правового отдела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3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4" w:rsidRPr="003037E4" w:rsidRDefault="003037E4" w:rsidP="003037E4">
            <w:pPr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7E4" w:rsidRPr="003037E4" w:rsidRDefault="003037E4" w:rsidP="003037E4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037E4" w:rsidRPr="003037E4" w:rsidRDefault="003037E4" w:rsidP="003037E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E4" w:rsidRPr="003037E4" w:rsidRDefault="003037E4" w:rsidP="003037E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4.Передано на доработку: _______________________________ </w:t>
      </w:r>
    </w:p>
    <w:p w:rsidR="003037E4" w:rsidRPr="003037E4" w:rsidRDefault="003037E4" w:rsidP="003037E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E4" w:rsidRPr="003037E4" w:rsidRDefault="003037E4" w:rsidP="003037E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5.Передано на подпись: _________________________________</w:t>
      </w:r>
    </w:p>
    <w:p w:rsidR="003037E4" w:rsidRPr="003037E4" w:rsidRDefault="003037E4" w:rsidP="003037E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3037E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3037E4" w:rsidRPr="003037E4" w:rsidRDefault="003037E4" w:rsidP="0030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037E4" w:rsidRPr="003037E4" w:rsidRDefault="003037E4" w:rsidP="0030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E4" w:rsidRPr="003037E4" w:rsidRDefault="003037E4" w:rsidP="0030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7E4" w:rsidRPr="005D1A35" w:rsidRDefault="003037E4" w:rsidP="005D1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3037E4" w:rsidRPr="005D1A35" w:rsidSect="003037E4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133"/>
    <w:rsid w:val="00024405"/>
    <w:rsid w:val="000863B1"/>
    <w:rsid w:val="00102D73"/>
    <w:rsid w:val="00163EC6"/>
    <w:rsid w:val="00225D2A"/>
    <w:rsid w:val="0024750D"/>
    <w:rsid w:val="003037E4"/>
    <w:rsid w:val="00554133"/>
    <w:rsid w:val="00561306"/>
    <w:rsid w:val="005D1A35"/>
    <w:rsid w:val="00616787"/>
    <w:rsid w:val="00643B85"/>
    <w:rsid w:val="006B5A64"/>
    <w:rsid w:val="00795150"/>
    <w:rsid w:val="007B49C4"/>
    <w:rsid w:val="00877429"/>
    <w:rsid w:val="00F3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1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1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68129FB105153B9BC4B13E4F9122CCEDDA0C11AA6284C6A98E27B9B479BC832FFDC1C34E040CEFD72ECl8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68129FB105153B9BC4B13E4F9122CCEDDA0C118A6214C6A98E27B9B479BC832FFDC1C34E040CEFD72ECl8zC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568129FB105153B9BC4B13E4F9122CCEDDA0C11AA6284C6A98E27B9B479BC832FFDC1C34E040CEFD72ECl8z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68129FB105153B9BC4B13E4F9122CCEDDA0C11AA6284C6A98E27B9B479BC832FFDC1C34E040CEFD72ECl8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1680-E41B-499C-8B83-11E84B9D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Billy Gates</cp:lastModifiedBy>
  <cp:revision>5</cp:revision>
  <cp:lastPrinted>2012-05-23T07:27:00Z</cp:lastPrinted>
  <dcterms:created xsi:type="dcterms:W3CDTF">2012-05-22T05:51:00Z</dcterms:created>
  <dcterms:modified xsi:type="dcterms:W3CDTF">2012-06-15T06:21:00Z</dcterms:modified>
</cp:coreProperties>
</file>