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AF" w:rsidRPr="009D37A4" w:rsidRDefault="009A60AF" w:rsidP="005C5B39">
      <w:pPr>
        <w:spacing w:after="0" w:line="240" w:lineRule="auto"/>
        <w:ind w:firstLine="709"/>
        <w:contextualSpacing/>
        <w:jc w:val="both"/>
        <w:rPr>
          <w:rFonts w:ascii="Times New Roman" w:eastAsia="Times New Roman" w:hAnsi="Times New Roman" w:cs="Times New Roman"/>
          <w:b/>
          <w:sz w:val="32"/>
          <w:szCs w:val="32"/>
          <w:lang w:val="tt-RU" w:eastAsia="ru-RU"/>
        </w:rPr>
      </w:pPr>
      <w:r w:rsidRPr="009D37A4">
        <w:rPr>
          <w:rFonts w:ascii="Times New Roman" w:eastAsia="Times New Roman" w:hAnsi="Times New Roman" w:cs="Times New Roman"/>
          <w:b/>
          <w:sz w:val="32"/>
          <w:szCs w:val="32"/>
          <w:lang w:val="tt-RU" w:eastAsia="ru-RU"/>
        </w:rPr>
        <w:t>Хөрмәтле Фарит Хайруллович!</w:t>
      </w:r>
    </w:p>
    <w:p w:rsidR="009A60AF" w:rsidRPr="009D37A4" w:rsidRDefault="009A60AF" w:rsidP="005C5B39">
      <w:pPr>
        <w:spacing w:after="0" w:line="240" w:lineRule="auto"/>
        <w:ind w:firstLine="709"/>
        <w:contextualSpacing/>
        <w:jc w:val="both"/>
        <w:rPr>
          <w:rFonts w:ascii="Times New Roman" w:eastAsia="Times New Roman" w:hAnsi="Times New Roman" w:cs="Times New Roman"/>
          <w:b/>
          <w:sz w:val="32"/>
          <w:szCs w:val="32"/>
          <w:lang w:eastAsia="ru-RU"/>
        </w:rPr>
      </w:pPr>
      <w:r w:rsidRPr="009D37A4">
        <w:rPr>
          <w:rFonts w:ascii="Times New Roman" w:eastAsia="Times New Roman" w:hAnsi="Times New Roman" w:cs="Times New Roman"/>
          <w:b/>
          <w:sz w:val="32"/>
          <w:szCs w:val="32"/>
          <w:lang w:val="tt-RU" w:eastAsia="ru-RU"/>
        </w:rPr>
        <w:t>Хөрмәтле депутатлар һәм кунаклар!</w:t>
      </w:r>
      <w:r w:rsidRPr="009D37A4">
        <w:rPr>
          <w:rFonts w:ascii="Times New Roman" w:eastAsia="Times New Roman" w:hAnsi="Times New Roman" w:cs="Times New Roman"/>
          <w:b/>
          <w:sz w:val="32"/>
          <w:szCs w:val="32"/>
          <w:lang w:eastAsia="ru-RU"/>
        </w:rPr>
        <w:t xml:space="preserve"> </w:t>
      </w:r>
    </w:p>
    <w:p w:rsidR="00675278" w:rsidRPr="009D37A4" w:rsidRDefault="00675278" w:rsidP="005C5B39">
      <w:pPr>
        <w:spacing w:after="0" w:line="240" w:lineRule="auto"/>
        <w:ind w:firstLine="709"/>
        <w:contextualSpacing/>
        <w:jc w:val="both"/>
        <w:rPr>
          <w:rFonts w:ascii="Times New Roman" w:eastAsia="Times New Roman" w:hAnsi="Times New Roman" w:cs="Times New Roman"/>
          <w:b/>
          <w:sz w:val="32"/>
          <w:szCs w:val="32"/>
          <w:lang w:eastAsia="ru-RU"/>
        </w:rPr>
      </w:pPr>
    </w:p>
    <w:p w:rsidR="009A60AF" w:rsidRPr="009D37A4" w:rsidRDefault="009A60AF" w:rsidP="005C5B39">
      <w:pPr>
        <w:spacing w:after="0" w:line="240" w:lineRule="auto"/>
        <w:ind w:firstLine="709"/>
        <w:contextualSpacing/>
        <w:jc w:val="both"/>
        <w:rPr>
          <w:rFonts w:ascii="Times New Roman" w:eastAsia="Times New Roman" w:hAnsi="Times New Roman" w:cs="Times New Roman"/>
          <w:b/>
          <w:sz w:val="32"/>
          <w:szCs w:val="32"/>
          <w:lang w:eastAsia="ru-RU"/>
        </w:rPr>
      </w:pPr>
      <w:r w:rsidRPr="009D37A4">
        <w:rPr>
          <w:rFonts w:ascii="Times New Roman" w:eastAsia="Times New Roman" w:hAnsi="Times New Roman" w:cs="Times New Roman"/>
          <w:b/>
          <w:sz w:val="32"/>
          <w:szCs w:val="32"/>
          <w:lang w:eastAsia="ru-RU"/>
        </w:rPr>
        <w:t xml:space="preserve"> </w:t>
      </w:r>
      <w:r w:rsidRPr="009D37A4">
        <w:rPr>
          <w:rFonts w:ascii="Times New Roman" w:eastAsia="Times New Roman" w:hAnsi="Times New Roman" w:cs="Times New Roman"/>
          <w:b/>
          <w:bCs/>
          <w:sz w:val="32"/>
          <w:szCs w:val="32"/>
          <w:lang w:eastAsia="ru-RU"/>
        </w:rPr>
        <w:t xml:space="preserve">Уважаемый   </w:t>
      </w:r>
      <w:proofErr w:type="spellStart"/>
      <w:r w:rsidRPr="009D37A4">
        <w:rPr>
          <w:rFonts w:ascii="Times New Roman" w:eastAsia="Times New Roman" w:hAnsi="Times New Roman" w:cs="Times New Roman"/>
          <w:b/>
          <w:bCs/>
          <w:sz w:val="32"/>
          <w:szCs w:val="32"/>
          <w:lang w:eastAsia="ru-RU"/>
        </w:rPr>
        <w:t>Фарит</w:t>
      </w:r>
      <w:proofErr w:type="spellEnd"/>
      <w:r w:rsidRPr="009D37A4">
        <w:rPr>
          <w:rFonts w:ascii="Times New Roman" w:eastAsia="Times New Roman" w:hAnsi="Times New Roman" w:cs="Times New Roman"/>
          <w:b/>
          <w:bCs/>
          <w:sz w:val="32"/>
          <w:szCs w:val="32"/>
          <w:lang w:eastAsia="ru-RU"/>
        </w:rPr>
        <w:t xml:space="preserve"> </w:t>
      </w:r>
      <w:proofErr w:type="spellStart"/>
      <w:r w:rsidRPr="009D37A4">
        <w:rPr>
          <w:rFonts w:ascii="Times New Roman" w:eastAsia="Times New Roman" w:hAnsi="Times New Roman" w:cs="Times New Roman"/>
          <w:b/>
          <w:bCs/>
          <w:sz w:val="32"/>
          <w:szCs w:val="32"/>
          <w:lang w:eastAsia="ru-RU"/>
        </w:rPr>
        <w:t>Хайруллович</w:t>
      </w:r>
      <w:proofErr w:type="spellEnd"/>
      <w:r w:rsidRPr="009D37A4">
        <w:rPr>
          <w:rFonts w:ascii="Times New Roman" w:eastAsia="Times New Roman" w:hAnsi="Times New Roman" w:cs="Times New Roman"/>
          <w:b/>
          <w:bCs/>
          <w:sz w:val="32"/>
          <w:szCs w:val="32"/>
          <w:lang w:eastAsia="ru-RU"/>
        </w:rPr>
        <w:t>!</w:t>
      </w:r>
    </w:p>
    <w:p w:rsidR="009A60AF" w:rsidRPr="009D37A4" w:rsidRDefault="009A60AF" w:rsidP="005C5B39">
      <w:pPr>
        <w:spacing w:after="0" w:line="240" w:lineRule="auto"/>
        <w:ind w:firstLine="709"/>
        <w:contextualSpacing/>
        <w:jc w:val="both"/>
        <w:rPr>
          <w:rFonts w:ascii="Times New Roman" w:eastAsia="Times New Roman" w:hAnsi="Times New Roman" w:cs="Times New Roman"/>
          <w:b/>
          <w:sz w:val="32"/>
          <w:szCs w:val="32"/>
          <w:lang w:eastAsia="ru-RU"/>
        </w:rPr>
      </w:pPr>
      <w:r w:rsidRPr="009D37A4">
        <w:rPr>
          <w:rFonts w:ascii="Times New Roman" w:eastAsia="Times New Roman" w:hAnsi="Times New Roman" w:cs="Times New Roman"/>
          <w:b/>
          <w:bCs/>
          <w:sz w:val="32"/>
          <w:szCs w:val="32"/>
          <w:lang w:eastAsia="ru-RU"/>
        </w:rPr>
        <w:t>Уважаемые депутаты</w:t>
      </w:r>
      <w:r w:rsidRPr="009D37A4">
        <w:rPr>
          <w:rFonts w:ascii="Times New Roman" w:eastAsia="Times New Roman" w:hAnsi="Times New Roman" w:cs="Times New Roman"/>
          <w:b/>
          <w:bCs/>
          <w:sz w:val="32"/>
          <w:szCs w:val="32"/>
          <w:lang w:val="tt-RU" w:eastAsia="ru-RU"/>
        </w:rPr>
        <w:t xml:space="preserve"> и </w:t>
      </w:r>
      <w:r w:rsidRPr="009D37A4">
        <w:rPr>
          <w:rFonts w:ascii="Times New Roman" w:eastAsia="Times New Roman" w:hAnsi="Times New Roman" w:cs="Times New Roman"/>
          <w:b/>
          <w:bCs/>
          <w:sz w:val="32"/>
          <w:szCs w:val="32"/>
          <w:lang w:eastAsia="ru-RU"/>
        </w:rPr>
        <w:t> приглашенные!</w:t>
      </w:r>
    </w:p>
    <w:p w:rsidR="009A60AF"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w:t>
      </w:r>
    </w:p>
    <w:p w:rsidR="003610FF"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Прошедший 201</w:t>
      </w:r>
      <w:r w:rsidR="009A60AF" w:rsidRPr="009D37A4">
        <w:rPr>
          <w:rFonts w:ascii="Times New Roman" w:hAnsi="Times New Roman" w:cs="Times New Roman"/>
          <w:sz w:val="32"/>
          <w:szCs w:val="32"/>
        </w:rPr>
        <w:t>3</w:t>
      </w:r>
      <w:r w:rsidRPr="009D37A4">
        <w:rPr>
          <w:rFonts w:ascii="Times New Roman" w:hAnsi="Times New Roman" w:cs="Times New Roman"/>
          <w:sz w:val="32"/>
          <w:szCs w:val="32"/>
        </w:rPr>
        <w:t xml:space="preserve"> год для района, в целом, был напряженным, направленным на укрепление экономики, реализацию целевых программ, на выполнение задач, определенных </w:t>
      </w:r>
      <w:r w:rsidR="009A60AF" w:rsidRPr="009D37A4">
        <w:rPr>
          <w:rFonts w:ascii="Times New Roman" w:hAnsi="Times New Roman" w:cs="Times New Roman"/>
          <w:sz w:val="32"/>
          <w:szCs w:val="32"/>
        </w:rPr>
        <w:t>Президентом и Правительством Республики Татарстан</w:t>
      </w:r>
      <w:r w:rsidRPr="009D37A4">
        <w:rPr>
          <w:rFonts w:ascii="Times New Roman" w:hAnsi="Times New Roman" w:cs="Times New Roman"/>
          <w:sz w:val="32"/>
          <w:szCs w:val="32"/>
        </w:rPr>
        <w:t xml:space="preserve">. </w:t>
      </w:r>
    </w:p>
    <w:p w:rsidR="00082809"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Главными задачами являлись  решение вопросов местного значения на уровне муниципального района и достижение на этой основе повышения уровня и качества жизни </w:t>
      </w:r>
      <w:r w:rsidR="00662DCD">
        <w:rPr>
          <w:rFonts w:ascii="Times New Roman" w:hAnsi="Times New Roman" w:cs="Times New Roman"/>
          <w:sz w:val="32"/>
          <w:szCs w:val="32"/>
        </w:rPr>
        <w:t>жителей</w:t>
      </w:r>
      <w:r w:rsidRPr="009D37A4">
        <w:rPr>
          <w:rFonts w:ascii="Times New Roman" w:hAnsi="Times New Roman" w:cs="Times New Roman"/>
          <w:sz w:val="32"/>
          <w:szCs w:val="32"/>
        </w:rPr>
        <w:t xml:space="preserve">, социальная защищенность граждан и продолжение начатых преобразований. Благодаря поддержке </w:t>
      </w:r>
      <w:r w:rsidR="009A60AF" w:rsidRPr="009D37A4">
        <w:rPr>
          <w:rFonts w:ascii="Times New Roman" w:hAnsi="Times New Roman" w:cs="Times New Roman"/>
          <w:sz w:val="32"/>
          <w:szCs w:val="32"/>
        </w:rPr>
        <w:t>Президента</w:t>
      </w:r>
      <w:r w:rsidRPr="009D37A4">
        <w:rPr>
          <w:rFonts w:ascii="Times New Roman" w:hAnsi="Times New Roman" w:cs="Times New Roman"/>
          <w:sz w:val="32"/>
          <w:szCs w:val="32"/>
        </w:rPr>
        <w:t xml:space="preserve">,    Правительства, </w:t>
      </w:r>
      <w:r w:rsidR="009A60AF" w:rsidRPr="009D37A4">
        <w:rPr>
          <w:rFonts w:ascii="Times New Roman" w:hAnsi="Times New Roman" w:cs="Times New Roman"/>
          <w:sz w:val="32"/>
          <w:szCs w:val="32"/>
        </w:rPr>
        <w:t>Государственного Совета</w:t>
      </w:r>
      <w:r w:rsidRPr="009D37A4">
        <w:rPr>
          <w:rFonts w:ascii="Times New Roman" w:hAnsi="Times New Roman" w:cs="Times New Roman"/>
          <w:sz w:val="32"/>
          <w:szCs w:val="32"/>
        </w:rPr>
        <w:t>, а также активному взаимодействию с депутатским корпусом, администрациями поселений, руководителями предприятий, организаций, поставленные задачи были, в основном, выполнены</w:t>
      </w:r>
      <w:r w:rsidR="006F596B" w:rsidRPr="009D37A4">
        <w:rPr>
          <w:rFonts w:ascii="Times New Roman" w:hAnsi="Times New Roman" w:cs="Times New Roman"/>
          <w:sz w:val="32"/>
          <w:szCs w:val="32"/>
        </w:rPr>
        <w:t>,</w:t>
      </w:r>
      <w:r w:rsidR="006F596B" w:rsidRPr="009D37A4">
        <w:rPr>
          <w:rFonts w:ascii="Times New Roman" w:eastAsiaTheme="minorEastAsia" w:hAnsi="Times New Roman" w:cs="Times New Roman"/>
          <w:color w:val="000000"/>
          <w:sz w:val="32"/>
          <w:szCs w:val="32"/>
          <w:shd w:val="clear" w:color="auto" w:fill="FFFFFF"/>
          <w:lang w:eastAsia="ru-RU"/>
        </w:rPr>
        <w:t xml:space="preserve"> </w:t>
      </w:r>
      <w:r w:rsidR="00D506E3" w:rsidRPr="009D37A4">
        <w:rPr>
          <w:rFonts w:ascii="Times New Roman" w:eastAsiaTheme="minorEastAsia" w:hAnsi="Times New Roman" w:cs="Times New Roman"/>
          <w:color w:val="000000"/>
          <w:sz w:val="32"/>
          <w:szCs w:val="32"/>
          <w:shd w:val="clear" w:color="auto" w:fill="FFFFFF"/>
          <w:lang w:eastAsia="ru-RU"/>
        </w:rPr>
        <w:t xml:space="preserve"> в </w:t>
      </w:r>
      <w:r w:rsidR="006F596B" w:rsidRPr="009D37A4">
        <w:rPr>
          <w:rFonts w:ascii="Times New Roman" w:hAnsi="Times New Roman" w:cs="Times New Roman"/>
          <w:sz w:val="32"/>
          <w:szCs w:val="32"/>
        </w:rPr>
        <w:t xml:space="preserve">районе реализованы важные социально-значимые проекты, направленные исключительно на </w:t>
      </w:r>
      <w:r w:rsidR="005C5B39" w:rsidRPr="009D37A4">
        <w:rPr>
          <w:rFonts w:ascii="Times New Roman" w:hAnsi="Times New Roman" w:cs="Times New Roman"/>
          <w:sz w:val="32"/>
          <w:szCs w:val="32"/>
        </w:rPr>
        <w:t>повышение</w:t>
      </w:r>
      <w:r w:rsidR="006F596B" w:rsidRPr="009D37A4">
        <w:rPr>
          <w:rFonts w:ascii="Times New Roman" w:hAnsi="Times New Roman" w:cs="Times New Roman"/>
          <w:sz w:val="32"/>
          <w:szCs w:val="32"/>
        </w:rPr>
        <w:t xml:space="preserve"> качества жизни наших граждан</w:t>
      </w:r>
      <w:r w:rsidRPr="009D37A4">
        <w:rPr>
          <w:rFonts w:ascii="Times New Roman" w:hAnsi="Times New Roman" w:cs="Times New Roman"/>
          <w:sz w:val="32"/>
          <w:szCs w:val="32"/>
        </w:rPr>
        <w:t>.</w:t>
      </w:r>
    </w:p>
    <w:p w:rsidR="00513929" w:rsidRPr="009D37A4" w:rsidRDefault="0051392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Одним из ключевых критериев эффективности поступательной работы местных органов власти для нас является уровень доверия населения, который – в том числе - определён демографическими показателями. </w:t>
      </w:r>
    </w:p>
    <w:p w:rsidR="009D37A4" w:rsidRPr="009D37A4" w:rsidRDefault="0051392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По состоянию на 1 января 2014 года численность  населения Кайбицкого муниципального района  составляет   15 462 человека. </w:t>
      </w:r>
      <w:r w:rsidRPr="009D37A4">
        <w:rPr>
          <w:rFonts w:ascii="Times New Roman" w:hAnsi="Times New Roman" w:cs="Times New Roman"/>
          <w:b/>
          <w:sz w:val="32"/>
          <w:szCs w:val="32"/>
        </w:rPr>
        <w:t xml:space="preserve"> </w:t>
      </w:r>
      <w:r w:rsidRPr="009D37A4">
        <w:rPr>
          <w:rFonts w:ascii="Times New Roman" w:hAnsi="Times New Roman" w:cs="Times New Roman"/>
          <w:sz w:val="32"/>
          <w:szCs w:val="32"/>
        </w:rPr>
        <w:t xml:space="preserve">В 2013 году родилось 193 ребенка (что на 23 больше, чем в 2012), умерло </w:t>
      </w:r>
      <w:r w:rsidR="00B00C1D">
        <w:rPr>
          <w:rFonts w:ascii="Times New Roman" w:hAnsi="Times New Roman" w:cs="Times New Roman"/>
          <w:sz w:val="32"/>
          <w:szCs w:val="32"/>
        </w:rPr>
        <w:t>239</w:t>
      </w:r>
      <w:r w:rsidRPr="009D37A4">
        <w:rPr>
          <w:rFonts w:ascii="Times New Roman" w:hAnsi="Times New Roman" w:cs="Times New Roman"/>
          <w:sz w:val="32"/>
          <w:szCs w:val="32"/>
        </w:rPr>
        <w:t xml:space="preserve"> человек</w:t>
      </w:r>
      <w:r w:rsidR="000D5A7C" w:rsidRPr="009D37A4">
        <w:rPr>
          <w:rFonts w:ascii="Times New Roman" w:hAnsi="Times New Roman" w:cs="Times New Roman"/>
          <w:sz w:val="32"/>
          <w:szCs w:val="32"/>
        </w:rPr>
        <w:t>а</w:t>
      </w:r>
      <w:r w:rsidRPr="009D37A4">
        <w:rPr>
          <w:rFonts w:ascii="Times New Roman" w:hAnsi="Times New Roman" w:cs="Times New Roman"/>
          <w:sz w:val="32"/>
          <w:szCs w:val="32"/>
        </w:rPr>
        <w:t xml:space="preserve"> (что на 2</w:t>
      </w:r>
      <w:r w:rsidR="00B00C1D">
        <w:rPr>
          <w:rFonts w:ascii="Times New Roman" w:hAnsi="Times New Roman" w:cs="Times New Roman"/>
          <w:sz w:val="32"/>
          <w:szCs w:val="32"/>
        </w:rPr>
        <w:t>3</w:t>
      </w:r>
      <w:r w:rsidRPr="009D37A4">
        <w:rPr>
          <w:rFonts w:ascii="Times New Roman" w:hAnsi="Times New Roman" w:cs="Times New Roman"/>
          <w:sz w:val="32"/>
          <w:szCs w:val="32"/>
        </w:rPr>
        <w:t xml:space="preserve"> чел. меньше</w:t>
      </w:r>
      <w:r w:rsidR="00675278" w:rsidRPr="009D37A4">
        <w:rPr>
          <w:rFonts w:ascii="Times New Roman" w:hAnsi="Times New Roman" w:cs="Times New Roman"/>
          <w:sz w:val="32"/>
          <w:szCs w:val="32"/>
        </w:rPr>
        <w:t>,</w:t>
      </w:r>
      <w:r w:rsidRPr="009D37A4">
        <w:rPr>
          <w:rFonts w:ascii="Times New Roman" w:hAnsi="Times New Roman" w:cs="Times New Roman"/>
          <w:sz w:val="32"/>
          <w:szCs w:val="32"/>
        </w:rPr>
        <w:t xml:space="preserve"> чем в прошлом году).</w:t>
      </w:r>
      <w:r w:rsidR="00012644" w:rsidRPr="009D37A4">
        <w:rPr>
          <w:rFonts w:ascii="Times New Roman" w:hAnsi="Times New Roman" w:cs="Times New Roman"/>
          <w:sz w:val="32"/>
          <w:szCs w:val="32"/>
        </w:rPr>
        <w:t xml:space="preserve"> Есть </w:t>
      </w:r>
      <w:r w:rsidR="00BA1A08" w:rsidRPr="009D37A4">
        <w:rPr>
          <w:rFonts w:ascii="Times New Roman" w:hAnsi="Times New Roman" w:cs="Times New Roman"/>
          <w:sz w:val="32"/>
          <w:szCs w:val="32"/>
        </w:rPr>
        <w:t>положительная динамика</w:t>
      </w:r>
      <w:r w:rsidR="00012644" w:rsidRPr="009D37A4">
        <w:rPr>
          <w:rFonts w:ascii="Times New Roman" w:hAnsi="Times New Roman" w:cs="Times New Roman"/>
          <w:sz w:val="32"/>
          <w:szCs w:val="32"/>
        </w:rPr>
        <w:t xml:space="preserve"> по сравнению с 2012 годом, но все еще демографические показатели нас не радуют</w:t>
      </w:r>
      <w:r w:rsidR="00BA1A08" w:rsidRPr="009D37A4">
        <w:rPr>
          <w:rFonts w:ascii="Times New Roman" w:hAnsi="Times New Roman" w:cs="Times New Roman"/>
          <w:sz w:val="32"/>
          <w:szCs w:val="32"/>
        </w:rPr>
        <w:t>, продолжает преобладать естественная убыль населения</w:t>
      </w:r>
      <w:r w:rsidR="00012644" w:rsidRPr="009D37A4">
        <w:rPr>
          <w:rFonts w:ascii="Times New Roman" w:hAnsi="Times New Roman" w:cs="Times New Roman"/>
          <w:sz w:val="32"/>
          <w:szCs w:val="32"/>
        </w:rPr>
        <w:t xml:space="preserve">. Необходимо и дальше работать  </w:t>
      </w:r>
      <w:r w:rsidR="00BA1A08" w:rsidRPr="009D37A4">
        <w:rPr>
          <w:rFonts w:ascii="Times New Roman" w:hAnsi="Times New Roman" w:cs="Times New Roman"/>
          <w:sz w:val="32"/>
          <w:szCs w:val="32"/>
        </w:rPr>
        <w:t>над</w:t>
      </w:r>
      <w:r w:rsidR="00012644" w:rsidRPr="009D37A4">
        <w:rPr>
          <w:rFonts w:ascii="Times New Roman" w:hAnsi="Times New Roman" w:cs="Times New Roman"/>
          <w:sz w:val="32"/>
          <w:szCs w:val="32"/>
        </w:rPr>
        <w:t xml:space="preserve"> обеспечени</w:t>
      </w:r>
      <w:r w:rsidR="00BA1A08" w:rsidRPr="009D37A4">
        <w:rPr>
          <w:rFonts w:ascii="Times New Roman" w:hAnsi="Times New Roman" w:cs="Times New Roman"/>
          <w:sz w:val="32"/>
          <w:szCs w:val="32"/>
        </w:rPr>
        <w:t>ем</w:t>
      </w:r>
      <w:r w:rsidR="00012644" w:rsidRPr="009D37A4">
        <w:rPr>
          <w:rFonts w:ascii="Times New Roman" w:hAnsi="Times New Roman" w:cs="Times New Roman"/>
          <w:sz w:val="32"/>
          <w:szCs w:val="32"/>
        </w:rPr>
        <w:t xml:space="preserve"> рабочих мест и комфортных условий для проживания в нашем районе</w:t>
      </w:r>
      <w:r w:rsidR="009D37A4" w:rsidRPr="009D37A4">
        <w:rPr>
          <w:rFonts w:ascii="Times New Roman" w:hAnsi="Times New Roman" w:cs="Times New Roman"/>
          <w:sz w:val="32"/>
          <w:szCs w:val="32"/>
        </w:rPr>
        <w:t>.</w:t>
      </w:r>
      <w:r w:rsidR="00012644" w:rsidRPr="009D37A4">
        <w:rPr>
          <w:rFonts w:ascii="Times New Roman" w:hAnsi="Times New Roman" w:cs="Times New Roman"/>
          <w:sz w:val="32"/>
          <w:szCs w:val="32"/>
        </w:rPr>
        <w:t xml:space="preserve"> </w:t>
      </w:r>
    </w:p>
    <w:p w:rsidR="00513929" w:rsidRPr="009D37A4" w:rsidRDefault="009D37A4" w:rsidP="005C5B39">
      <w:pPr>
        <w:spacing w:line="240" w:lineRule="auto"/>
        <w:ind w:firstLine="709"/>
        <w:jc w:val="both"/>
        <w:rPr>
          <w:rFonts w:ascii="Times New Roman" w:hAnsi="Times New Roman" w:cs="Times New Roman"/>
          <w:b/>
          <w:sz w:val="32"/>
          <w:szCs w:val="32"/>
        </w:rPr>
      </w:pPr>
      <w:r w:rsidRPr="009D37A4">
        <w:rPr>
          <w:rFonts w:ascii="Times New Roman" w:hAnsi="Times New Roman" w:cs="Times New Roman"/>
          <w:sz w:val="32"/>
          <w:szCs w:val="32"/>
        </w:rPr>
        <w:t>М</w:t>
      </w:r>
      <w:r w:rsidR="00012644" w:rsidRPr="009D37A4">
        <w:rPr>
          <w:rFonts w:ascii="Times New Roman" w:hAnsi="Times New Roman" w:cs="Times New Roman"/>
          <w:sz w:val="32"/>
          <w:szCs w:val="32"/>
        </w:rPr>
        <w:t>ы должны стремиться к положительным демографическим показателям.</w:t>
      </w:r>
    </w:p>
    <w:p w:rsidR="003610FF" w:rsidRDefault="003610FF" w:rsidP="005C5B39">
      <w:pPr>
        <w:spacing w:line="240" w:lineRule="auto"/>
        <w:ind w:firstLine="709"/>
        <w:jc w:val="both"/>
        <w:rPr>
          <w:rFonts w:ascii="Times New Roman" w:hAnsi="Times New Roman" w:cs="Times New Roman"/>
          <w:b/>
          <w:sz w:val="32"/>
          <w:szCs w:val="32"/>
        </w:rPr>
      </w:pPr>
    </w:p>
    <w:p w:rsidR="003610FF" w:rsidRDefault="003610FF" w:rsidP="005C5B39">
      <w:pPr>
        <w:spacing w:line="240" w:lineRule="auto"/>
        <w:ind w:firstLine="709"/>
        <w:jc w:val="both"/>
        <w:rPr>
          <w:rFonts w:ascii="Times New Roman" w:hAnsi="Times New Roman" w:cs="Times New Roman"/>
          <w:b/>
          <w:sz w:val="32"/>
          <w:szCs w:val="32"/>
        </w:rPr>
      </w:pPr>
    </w:p>
    <w:p w:rsidR="0000436E" w:rsidRDefault="0000436E" w:rsidP="005C5B39">
      <w:pPr>
        <w:spacing w:line="240" w:lineRule="auto"/>
        <w:ind w:firstLine="709"/>
        <w:jc w:val="both"/>
        <w:rPr>
          <w:rFonts w:ascii="Times New Roman" w:hAnsi="Times New Roman" w:cs="Times New Roman"/>
          <w:b/>
          <w:sz w:val="32"/>
          <w:szCs w:val="32"/>
        </w:rPr>
      </w:pPr>
    </w:p>
    <w:p w:rsidR="00675278" w:rsidRPr="009D37A4" w:rsidRDefault="00675278" w:rsidP="005C5B39">
      <w:pPr>
        <w:spacing w:line="240" w:lineRule="auto"/>
        <w:ind w:firstLine="709"/>
        <w:jc w:val="both"/>
        <w:rPr>
          <w:rFonts w:ascii="Times New Roman" w:hAnsi="Times New Roman" w:cs="Times New Roman"/>
          <w:b/>
          <w:sz w:val="32"/>
          <w:szCs w:val="32"/>
        </w:rPr>
      </w:pPr>
      <w:r w:rsidRPr="009D37A4">
        <w:rPr>
          <w:rFonts w:ascii="Times New Roman" w:hAnsi="Times New Roman" w:cs="Times New Roman"/>
          <w:b/>
          <w:sz w:val="32"/>
          <w:szCs w:val="32"/>
        </w:rPr>
        <w:lastRenderedPageBreak/>
        <w:t>Уважаемые депутаты!</w:t>
      </w:r>
    </w:p>
    <w:p w:rsidR="0000436E"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На протяжении нескольких лет подряд район успешно справляется с заданиями по выполнению бюджетных показателей. Доходы консолидированного бюджета за 201</w:t>
      </w:r>
      <w:r w:rsidR="006F619D" w:rsidRPr="009D37A4">
        <w:rPr>
          <w:rFonts w:ascii="Times New Roman" w:hAnsi="Times New Roman" w:cs="Times New Roman"/>
          <w:sz w:val="32"/>
          <w:szCs w:val="32"/>
        </w:rPr>
        <w:t>3</w:t>
      </w:r>
      <w:r w:rsidRPr="009D37A4">
        <w:rPr>
          <w:rFonts w:ascii="Times New Roman" w:hAnsi="Times New Roman" w:cs="Times New Roman"/>
          <w:sz w:val="32"/>
          <w:szCs w:val="32"/>
        </w:rPr>
        <w:t xml:space="preserve"> год к уточненному плану</w:t>
      </w:r>
      <w:r w:rsidR="00BF3D13" w:rsidRPr="009D37A4">
        <w:rPr>
          <w:rFonts w:ascii="Times New Roman" w:hAnsi="Times New Roman" w:cs="Times New Roman"/>
          <w:sz w:val="32"/>
          <w:szCs w:val="32"/>
        </w:rPr>
        <w:t xml:space="preserve"> с учетом безвозмездных поступлений </w:t>
      </w:r>
      <w:r w:rsidRPr="009D37A4">
        <w:rPr>
          <w:rFonts w:ascii="Times New Roman" w:hAnsi="Times New Roman" w:cs="Times New Roman"/>
          <w:sz w:val="32"/>
          <w:szCs w:val="32"/>
        </w:rPr>
        <w:t xml:space="preserve"> выполнены на </w:t>
      </w:r>
      <w:r w:rsidR="00BF3D13" w:rsidRPr="009D37A4">
        <w:rPr>
          <w:rFonts w:ascii="Times New Roman" w:hAnsi="Times New Roman" w:cs="Times New Roman"/>
          <w:sz w:val="32"/>
          <w:szCs w:val="32"/>
        </w:rPr>
        <w:t>105%</w:t>
      </w:r>
      <w:r w:rsidRPr="009D37A4">
        <w:rPr>
          <w:rFonts w:ascii="Times New Roman" w:hAnsi="Times New Roman" w:cs="Times New Roman"/>
          <w:sz w:val="32"/>
          <w:szCs w:val="32"/>
        </w:rPr>
        <w:t xml:space="preserve">, или </w:t>
      </w:r>
      <w:r w:rsidR="00BF3D13" w:rsidRPr="009D37A4">
        <w:rPr>
          <w:rFonts w:ascii="Times New Roman" w:hAnsi="Times New Roman" w:cs="Times New Roman"/>
          <w:sz w:val="32"/>
          <w:szCs w:val="32"/>
        </w:rPr>
        <w:t>317</w:t>
      </w:r>
      <w:r w:rsidR="003610FF">
        <w:rPr>
          <w:rFonts w:ascii="Times New Roman" w:hAnsi="Times New Roman" w:cs="Times New Roman"/>
          <w:sz w:val="32"/>
          <w:szCs w:val="32"/>
        </w:rPr>
        <w:t xml:space="preserve"> млн.</w:t>
      </w:r>
      <w:r w:rsidR="00BF3D13" w:rsidRPr="009D37A4">
        <w:rPr>
          <w:rFonts w:ascii="Times New Roman" w:hAnsi="Times New Roman" w:cs="Times New Roman"/>
          <w:sz w:val="32"/>
          <w:szCs w:val="32"/>
        </w:rPr>
        <w:t>7</w:t>
      </w:r>
      <w:r w:rsidR="003610FF">
        <w:rPr>
          <w:rFonts w:ascii="Times New Roman" w:hAnsi="Times New Roman" w:cs="Times New Roman"/>
          <w:sz w:val="32"/>
          <w:szCs w:val="32"/>
        </w:rPr>
        <w:t>00 тыс</w:t>
      </w:r>
      <w:r w:rsidRPr="009D37A4">
        <w:rPr>
          <w:rFonts w:ascii="Times New Roman" w:hAnsi="Times New Roman" w:cs="Times New Roman"/>
          <w:sz w:val="32"/>
          <w:szCs w:val="32"/>
        </w:rPr>
        <w:t>.</w:t>
      </w:r>
      <w:r w:rsidR="003610FF">
        <w:rPr>
          <w:rFonts w:ascii="Times New Roman" w:hAnsi="Times New Roman" w:cs="Times New Roman"/>
          <w:sz w:val="32"/>
          <w:szCs w:val="32"/>
        </w:rPr>
        <w:t xml:space="preserve"> </w:t>
      </w:r>
      <w:r w:rsidRPr="009D37A4">
        <w:rPr>
          <w:rFonts w:ascii="Times New Roman" w:hAnsi="Times New Roman" w:cs="Times New Roman"/>
          <w:sz w:val="32"/>
          <w:szCs w:val="32"/>
        </w:rPr>
        <w:t xml:space="preserve">рублей.  </w:t>
      </w:r>
    </w:p>
    <w:p w:rsidR="000D5A7C"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Налоговые и неналоговые доходы </w:t>
      </w:r>
      <w:r w:rsidR="007B3392">
        <w:rPr>
          <w:rFonts w:ascii="Times New Roman" w:hAnsi="Times New Roman" w:cs="Times New Roman"/>
          <w:sz w:val="32"/>
          <w:szCs w:val="32"/>
        </w:rPr>
        <w:t xml:space="preserve">в </w:t>
      </w:r>
      <w:r w:rsidRPr="009D37A4">
        <w:rPr>
          <w:rFonts w:ascii="Times New Roman" w:hAnsi="Times New Roman" w:cs="Times New Roman"/>
          <w:sz w:val="32"/>
          <w:szCs w:val="32"/>
        </w:rPr>
        <w:t>консолидированн</w:t>
      </w:r>
      <w:r w:rsidR="007B3392">
        <w:rPr>
          <w:rFonts w:ascii="Times New Roman" w:hAnsi="Times New Roman" w:cs="Times New Roman"/>
          <w:sz w:val="32"/>
          <w:szCs w:val="32"/>
        </w:rPr>
        <w:t>ый</w:t>
      </w:r>
      <w:r w:rsidRPr="009D37A4">
        <w:rPr>
          <w:rFonts w:ascii="Times New Roman" w:hAnsi="Times New Roman" w:cs="Times New Roman"/>
          <w:sz w:val="32"/>
          <w:szCs w:val="32"/>
        </w:rPr>
        <w:t xml:space="preserve"> бюджет</w:t>
      </w:r>
      <w:r w:rsidR="007B3392">
        <w:rPr>
          <w:rFonts w:ascii="Times New Roman" w:hAnsi="Times New Roman" w:cs="Times New Roman"/>
          <w:sz w:val="32"/>
          <w:szCs w:val="32"/>
        </w:rPr>
        <w:t xml:space="preserve"> в</w:t>
      </w:r>
      <w:r w:rsidRPr="009D37A4">
        <w:rPr>
          <w:rFonts w:ascii="Times New Roman" w:hAnsi="Times New Roman" w:cs="Times New Roman"/>
          <w:sz w:val="32"/>
          <w:szCs w:val="32"/>
        </w:rPr>
        <w:t xml:space="preserve"> 201</w:t>
      </w:r>
      <w:r w:rsidR="006F619D" w:rsidRPr="009D37A4">
        <w:rPr>
          <w:rFonts w:ascii="Times New Roman" w:hAnsi="Times New Roman" w:cs="Times New Roman"/>
          <w:sz w:val="32"/>
          <w:szCs w:val="32"/>
        </w:rPr>
        <w:t>3</w:t>
      </w:r>
      <w:r w:rsidRPr="009D37A4">
        <w:rPr>
          <w:rFonts w:ascii="Times New Roman" w:hAnsi="Times New Roman" w:cs="Times New Roman"/>
          <w:sz w:val="32"/>
          <w:szCs w:val="32"/>
        </w:rPr>
        <w:t xml:space="preserve"> год</w:t>
      </w:r>
      <w:r w:rsidR="007B3392">
        <w:rPr>
          <w:rFonts w:ascii="Times New Roman" w:hAnsi="Times New Roman" w:cs="Times New Roman"/>
          <w:sz w:val="32"/>
          <w:szCs w:val="32"/>
        </w:rPr>
        <w:t>у</w:t>
      </w:r>
      <w:r w:rsidRPr="009D37A4">
        <w:rPr>
          <w:rFonts w:ascii="Times New Roman" w:hAnsi="Times New Roman" w:cs="Times New Roman"/>
          <w:sz w:val="32"/>
          <w:szCs w:val="32"/>
        </w:rPr>
        <w:t xml:space="preserve"> </w:t>
      </w:r>
      <w:r w:rsidR="007B3392">
        <w:rPr>
          <w:rFonts w:ascii="Times New Roman" w:hAnsi="Times New Roman" w:cs="Times New Roman"/>
          <w:sz w:val="32"/>
          <w:szCs w:val="32"/>
        </w:rPr>
        <w:t>поступили</w:t>
      </w:r>
      <w:r w:rsidR="00E71449" w:rsidRPr="009D37A4">
        <w:rPr>
          <w:rFonts w:ascii="Times New Roman" w:hAnsi="Times New Roman" w:cs="Times New Roman"/>
          <w:sz w:val="32"/>
          <w:szCs w:val="32"/>
        </w:rPr>
        <w:t xml:space="preserve"> в сумме</w:t>
      </w:r>
      <w:r w:rsidRPr="009D37A4">
        <w:rPr>
          <w:rFonts w:ascii="Times New Roman" w:hAnsi="Times New Roman" w:cs="Times New Roman"/>
          <w:sz w:val="32"/>
          <w:szCs w:val="32"/>
        </w:rPr>
        <w:t xml:space="preserve"> </w:t>
      </w:r>
      <w:r w:rsidR="00BF3D13" w:rsidRPr="009D37A4">
        <w:rPr>
          <w:rFonts w:ascii="Times New Roman" w:hAnsi="Times New Roman" w:cs="Times New Roman"/>
          <w:sz w:val="32"/>
          <w:szCs w:val="32"/>
        </w:rPr>
        <w:t>114</w:t>
      </w:r>
      <w:r w:rsidRPr="009D37A4">
        <w:rPr>
          <w:rFonts w:ascii="Times New Roman" w:hAnsi="Times New Roman" w:cs="Times New Roman"/>
          <w:color w:val="FF0000"/>
          <w:sz w:val="32"/>
          <w:szCs w:val="32"/>
        </w:rPr>
        <w:t xml:space="preserve"> </w:t>
      </w:r>
      <w:r w:rsidRPr="009D37A4">
        <w:rPr>
          <w:rFonts w:ascii="Times New Roman" w:hAnsi="Times New Roman" w:cs="Times New Roman"/>
          <w:sz w:val="32"/>
          <w:szCs w:val="32"/>
        </w:rPr>
        <w:t>млн. рублей</w:t>
      </w:r>
      <w:r w:rsidR="007B3392">
        <w:rPr>
          <w:rFonts w:ascii="Times New Roman" w:hAnsi="Times New Roman" w:cs="Times New Roman"/>
          <w:sz w:val="32"/>
          <w:szCs w:val="32"/>
        </w:rPr>
        <w:t>, что</w:t>
      </w:r>
      <w:r w:rsidR="00E71449" w:rsidRPr="009D37A4">
        <w:rPr>
          <w:rFonts w:ascii="Times New Roman" w:hAnsi="Times New Roman" w:cs="Times New Roman"/>
          <w:sz w:val="32"/>
          <w:szCs w:val="32"/>
        </w:rPr>
        <w:t xml:space="preserve"> на 36 млн. рублей, </w:t>
      </w:r>
      <w:r w:rsidR="007B3392">
        <w:rPr>
          <w:rFonts w:ascii="Times New Roman" w:hAnsi="Times New Roman" w:cs="Times New Roman"/>
          <w:sz w:val="32"/>
          <w:szCs w:val="32"/>
        </w:rPr>
        <w:t xml:space="preserve">или </w:t>
      </w:r>
      <w:r w:rsidR="00E71449" w:rsidRPr="009D37A4">
        <w:rPr>
          <w:rFonts w:ascii="Times New Roman" w:hAnsi="Times New Roman" w:cs="Times New Roman"/>
          <w:sz w:val="32"/>
          <w:szCs w:val="32"/>
        </w:rPr>
        <w:t>на 44% больше утвержденного плана.</w:t>
      </w:r>
      <w:r w:rsidRPr="009D37A4">
        <w:rPr>
          <w:rFonts w:ascii="Times New Roman" w:hAnsi="Times New Roman" w:cs="Times New Roman"/>
          <w:sz w:val="32"/>
          <w:szCs w:val="32"/>
        </w:rPr>
        <w:t xml:space="preserve"> </w:t>
      </w:r>
    </w:p>
    <w:p w:rsidR="00082809"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Доля налоговых и неналоговых поступлений в общем объеме доходов составила </w:t>
      </w:r>
      <w:r w:rsidR="00BF3D13" w:rsidRPr="009D37A4">
        <w:rPr>
          <w:rFonts w:ascii="Times New Roman" w:hAnsi="Times New Roman" w:cs="Times New Roman"/>
          <w:sz w:val="32"/>
          <w:szCs w:val="32"/>
        </w:rPr>
        <w:t>36%.</w:t>
      </w:r>
      <w:r w:rsidRPr="009D37A4">
        <w:rPr>
          <w:rFonts w:ascii="Times New Roman" w:hAnsi="Times New Roman" w:cs="Times New Roman"/>
          <w:sz w:val="32"/>
          <w:szCs w:val="32"/>
        </w:rPr>
        <w:t xml:space="preserve">  </w:t>
      </w:r>
    </w:p>
    <w:p w:rsidR="00082809"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Доля налога на доходы физических лиц в налоговых доходах составила </w:t>
      </w:r>
      <w:r w:rsidR="00BF3D13" w:rsidRPr="009D37A4">
        <w:rPr>
          <w:rFonts w:ascii="Times New Roman" w:hAnsi="Times New Roman" w:cs="Times New Roman"/>
          <w:sz w:val="32"/>
          <w:szCs w:val="32"/>
        </w:rPr>
        <w:t>76</w:t>
      </w:r>
      <w:r w:rsidRPr="009D37A4">
        <w:rPr>
          <w:rFonts w:ascii="Times New Roman" w:hAnsi="Times New Roman" w:cs="Times New Roman"/>
          <w:sz w:val="32"/>
          <w:szCs w:val="32"/>
        </w:rPr>
        <w:t xml:space="preserve"> %</w:t>
      </w:r>
      <w:r w:rsidR="00BF3D13" w:rsidRPr="009D37A4">
        <w:rPr>
          <w:rFonts w:ascii="Times New Roman" w:hAnsi="Times New Roman" w:cs="Times New Roman"/>
          <w:sz w:val="32"/>
          <w:szCs w:val="32"/>
        </w:rPr>
        <w:t>.</w:t>
      </w:r>
    </w:p>
    <w:p w:rsidR="00082809"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Расходы консолидированного бюджета за 201</w:t>
      </w:r>
      <w:r w:rsidR="006F619D" w:rsidRPr="009D37A4">
        <w:rPr>
          <w:rFonts w:ascii="Times New Roman" w:hAnsi="Times New Roman" w:cs="Times New Roman"/>
          <w:sz w:val="32"/>
          <w:szCs w:val="32"/>
        </w:rPr>
        <w:t>3</w:t>
      </w:r>
      <w:r w:rsidRPr="009D37A4">
        <w:rPr>
          <w:rFonts w:ascii="Times New Roman" w:hAnsi="Times New Roman" w:cs="Times New Roman"/>
          <w:sz w:val="32"/>
          <w:szCs w:val="32"/>
        </w:rPr>
        <w:t xml:space="preserve"> год выполнены на </w:t>
      </w:r>
      <w:r w:rsidR="00BF3D13" w:rsidRPr="009D37A4">
        <w:rPr>
          <w:rFonts w:ascii="Times New Roman" w:hAnsi="Times New Roman" w:cs="Times New Roman"/>
          <w:sz w:val="32"/>
          <w:szCs w:val="32"/>
        </w:rPr>
        <w:t>99,3</w:t>
      </w:r>
      <w:r w:rsidRPr="009D37A4">
        <w:rPr>
          <w:rFonts w:ascii="Times New Roman" w:hAnsi="Times New Roman" w:cs="Times New Roman"/>
          <w:sz w:val="32"/>
          <w:szCs w:val="32"/>
        </w:rPr>
        <w:t xml:space="preserve">%, или </w:t>
      </w:r>
      <w:r w:rsidR="00BF3D13" w:rsidRPr="009D37A4">
        <w:rPr>
          <w:rFonts w:ascii="Times New Roman" w:hAnsi="Times New Roman" w:cs="Times New Roman"/>
          <w:sz w:val="32"/>
          <w:szCs w:val="32"/>
        </w:rPr>
        <w:t>32</w:t>
      </w:r>
      <w:r w:rsidR="00733CD9">
        <w:rPr>
          <w:rFonts w:ascii="Times New Roman" w:hAnsi="Times New Roman" w:cs="Times New Roman"/>
          <w:sz w:val="32"/>
          <w:szCs w:val="32"/>
        </w:rPr>
        <w:t>8</w:t>
      </w:r>
      <w:r w:rsidR="003610FF">
        <w:rPr>
          <w:rFonts w:ascii="Times New Roman" w:hAnsi="Times New Roman" w:cs="Times New Roman"/>
          <w:sz w:val="32"/>
          <w:szCs w:val="32"/>
        </w:rPr>
        <w:t xml:space="preserve"> млн.</w:t>
      </w:r>
      <w:r w:rsidR="00BF3D13" w:rsidRPr="009D37A4">
        <w:rPr>
          <w:rFonts w:ascii="Times New Roman" w:hAnsi="Times New Roman" w:cs="Times New Roman"/>
          <w:sz w:val="32"/>
          <w:szCs w:val="32"/>
        </w:rPr>
        <w:t>9</w:t>
      </w:r>
      <w:r w:rsidR="003610FF">
        <w:rPr>
          <w:rFonts w:ascii="Times New Roman" w:hAnsi="Times New Roman" w:cs="Times New Roman"/>
          <w:sz w:val="32"/>
          <w:szCs w:val="32"/>
        </w:rPr>
        <w:t>00 тыс</w:t>
      </w:r>
      <w:r w:rsidRPr="009D37A4">
        <w:rPr>
          <w:rFonts w:ascii="Times New Roman" w:hAnsi="Times New Roman" w:cs="Times New Roman"/>
          <w:sz w:val="32"/>
          <w:szCs w:val="32"/>
        </w:rPr>
        <w:t>.</w:t>
      </w:r>
      <w:r w:rsidR="003610FF">
        <w:rPr>
          <w:rFonts w:ascii="Times New Roman" w:hAnsi="Times New Roman" w:cs="Times New Roman"/>
          <w:sz w:val="32"/>
          <w:szCs w:val="32"/>
        </w:rPr>
        <w:t xml:space="preserve"> </w:t>
      </w:r>
      <w:r w:rsidRPr="009D37A4">
        <w:rPr>
          <w:rFonts w:ascii="Times New Roman" w:hAnsi="Times New Roman" w:cs="Times New Roman"/>
          <w:sz w:val="32"/>
          <w:szCs w:val="32"/>
        </w:rPr>
        <w:t>рублей.</w:t>
      </w:r>
    </w:p>
    <w:p w:rsidR="00082809"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Бюджет носит социальную направленность - </w:t>
      </w:r>
      <w:r w:rsidR="005B5B2E" w:rsidRPr="009D37A4">
        <w:rPr>
          <w:rFonts w:ascii="Times New Roman" w:hAnsi="Times New Roman" w:cs="Times New Roman"/>
          <w:sz w:val="32"/>
          <w:szCs w:val="32"/>
        </w:rPr>
        <w:t>74</w:t>
      </w:r>
      <w:r w:rsidRPr="009D37A4">
        <w:rPr>
          <w:rFonts w:ascii="Times New Roman" w:hAnsi="Times New Roman" w:cs="Times New Roman"/>
          <w:sz w:val="32"/>
          <w:szCs w:val="32"/>
        </w:rPr>
        <w:t xml:space="preserve"> % в общем объеме консолидированного бюджета составляют расходы на социальную сферу.</w:t>
      </w:r>
    </w:p>
    <w:p w:rsidR="00D506E3"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На улучшение материально-технической базы бюджетных учреждений было  </w:t>
      </w:r>
      <w:r w:rsidR="002C5FE6" w:rsidRPr="009D37A4">
        <w:rPr>
          <w:rFonts w:ascii="Times New Roman" w:hAnsi="Times New Roman" w:cs="Times New Roman"/>
          <w:sz w:val="32"/>
          <w:szCs w:val="32"/>
        </w:rPr>
        <w:t>дополнительно направлено 34</w:t>
      </w:r>
      <w:r w:rsidR="003610FF">
        <w:rPr>
          <w:rFonts w:ascii="Times New Roman" w:hAnsi="Times New Roman" w:cs="Times New Roman"/>
          <w:sz w:val="32"/>
          <w:szCs w:val="32"/>
        </w:rPr>
        <w:t xml:space="preserve"> млн.</w:t>
      </w:r>
      <w:r w:rsidR="002C5FE6" w:rsidRPr="009D37A4">
        <w:rPr>
          <w:rFonts w:ascii="Times New Roman" w:hAnsi="Times New Roman" w:cs="Times New Roman"/>
          <w:sz w:val="32"/>
          <w:szCs w:val="32"/>
        </w:rPr>
        <w:t>2</w:t>
      </w:r>
      <w:r w:rsidR="003610FF">
        <w:rPr>
          <w:rFonts w:ascii="Times New Roman" w:hAnsi="Times New Roman" w:cs="Times New Roman"/>
          <w:sz w:val="32"/>
          <w:szCs w:val="32"/>
        </w:rPr>
        <w:t>00 тыс.</w:t>
      </w:r>
      <w:r w:rsidR="00D506E3"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рублей. </w:t>
      </w:r>
    </w:p>
    <w:p w:rsidR="00082809" w:rsidRPr="009D37A4"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Общая сумма</w:t>
      </w:r>
      <w:r w:rsidR="005C5B39" w:rsidRPr="009D37A4">
        <w:rPr>
          <w:rFonts w:ascii="Times New Roman" w:hAnsi="Times New Roman" w:cs="Times New Roman"/>
          <w:sz w:val="32"/>
          <w:szCs w:val="32"/>
        </w:rPr>
        <w:t xml:space="preserve"> материальной помощи</w:t>
      </w:r>
      <w:r w:rsidRPr="009D37A4">
        <w:rPr>
          <w:rFonts w:ascii="Times New Roman" w:hAnsi="Times New Roman" w:cs="Times New Roman"/>
          <w:sz w:val="32"/>
          <w:szCs w:val="32"/>
        </w:rPr>
        <w:t xml:space="preserve">  жителям района, оказавшимся в трудной жизненной ситуации</w:t>
      </w:r>
      <w:r w:rsidR="000D5A7C" w:rsidRPr="009D37A4">
        <w:rPr>
          <w:rFonts w:ascii="Times New Roman" w:hAnsi="Times New Roman" w:cs="Times New Roman"/>
          <w:sz w:val="32"/>
          <w:szCs w:val="32"/>
        </w:rPr>
        <w:t>,</w:t>
      </w:r>
      <w:r w:rsidR="0040722B" w:rsidRPr="009D37A4">
        <w:rPr>
          <w:rFonts w:ascii="Times New Roman" w:hAnsi="Times New Roman" w:cs="Times New Roman"/>
          <w:sz w:val="32"/>
          <w:szCs w:val="32"/>
        </w:rPr>
        <w:t xml:space="preserve"> составила 1млн</w:t>
      </w:r>
      <w:r w:rsidR="00DF4789" w:rsidRPr="009D37A4">
        <w:rPr>
          <w:rFonts w:ascii="Times New Roman" w:hAnsi="Times New Roman" w:cs="Times New Roman"/>
          <w:sz w:val="32"/>
          <w:szCs w:val="32"/>
        </w:rPr>
        <w:t xml:space="preserve"> </w:t>
      </w:r>
      <w:r w:rsidR="0040722B" w:rsidRPr="009D37A4">
        <w:rPr>
          <w:rFonts w:ascii="Times New Roman" w:hAnsi="Times New Roman" w:cs="Times New Roman"/>
          <w:sz w:val="32"/>
          <w:szCs w:val="32"/>
        </w:rPr>
        <w:t>56</w:t>
      </w:r>
      <w:r w:rsidRPr="009D37A4">
        <w:rPr>
          <w:rFonts w:ascii="Times New Roman" w:hAnsi="Times New Roman" w:cs="Times New Roman"/>
          <w:sz w:val="32"/>
          <w:szCs w:val="32"/>
        </w:rPr>
        <w:t xml:space="preserve"> тыс.</w:t>
      </w:r>
      <w:r w:rsidR="000D5A7C" w:rsidRPr="009D37A4">
        <w:rPr>
          <w:rFonts w:ascii="Times New Roman" w:hAnsi="Times New Roman" w:cs="Times New Roman"/>
          <w:sz w:val="32"/>
          <w:szCs w:val="32"/>
        </w:rPr>
        <w:t xml:space="preserve"> </w:t>
      </w:r>
      <w:r w:rsidRPr="009D37A4">
        <w:rPr>
          <w:rFonts w:ascii="Times New Roman" w:hAnsi="Times New Roman" w:cs="Times New Roman"/>
          <w:sz w:val="32"/>
          <w:szCs w:val="32"/>
        </w:rPr>
        <w:t>руб</w:t>
      </w:r>
      <w:r w:rsidR="000D5A7C" w:rsidRPr="009D37A4">
        <w:rPr>
          <w:rFonts w:ascii="Times New Roman" w:hAnsi="Times New Roman" w:cs="Times New Roman"/>
          <w:sz w:val="32"/>
          <w:szCs w:val="32"/>
        </w:rPr>
        <w:t>лей</w:t>
      </w:r>
      <w:r w:rsidRPr="009D37A4">
        <w:rPr>
          <w:rFonts w:ascii="Times New Roman" w:hAnsi="Times New Roman" w:cs="Times New Roman"/>
          <w:sz w:val="32"/>
          <w:szCs w:val="32"/>
        </w:rPr>
        <w:t>.</w:t>
      </w:r>
    </w:p>
    <w:p w:rsidR="00F7323F" w:rsidRPr="009D37A4" w:rsidRDefault="00F7323F"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В сфере развития земельных и имущественных отношений за отчетный период был</w:t>
      </w:r>
      <w:r w:rsidR="003610FF">
        <w:rPr>
          <w:rFonts w:ascii="Times New Roman" w:eastAsia="Times New Roman" w:hAnsi="Times New Roman" w:cs="Times New Roman"/>
          <w:sz w:val="32"/>
          <w:szCs w:val="32"/>
          <w:lang w:eastAsia="ru-RU"/>
        </w:rPr>
        <w:t>и</w:t>
      </w:r>
      <w:r w:rsidRPr="009D37A4">
        <w:rPr>
          <w:rFonts w:ascii="Times New Roman" w:eastAsia="Times New Roman" w:hAnsi="Times New Roman" w:cs="Times New Roman"/>
          <w:sz w:val="32"/>
          <w:szCs w:val="32"/>
          <w:lang w:eastAsia="ru-RU"/>
        </w:rPr>
        <w:t xml:space="preserve"> заключен</w:t>
      </w:r>
      <w:r w:rsidR="003610FF">
        <w:rPr>
          <w:rFonts w:ascii="Times New Roman" w:eastAsia="Times New Roman" w:hAnsi="Times New Roman" w:cs="Times New Roman"/>
          <w:sz w:val="32"/>
          <w:szCs w:val="32"/>
          <w:lang w:eastAsia="ru-RU"/>
        </w:rPr>
        <w:t>ы</w:t>
      </w:r>
      <w:r w:rsidRPr="009D37A4">
        <w:rPr>
          <w:rFonts w:ascii="Times New Roman" w:eastAsia="Times New Roman" w:hAnsi="Times New Roman" w:cs="Times New Roman"/>
          <w:sz w:val="32"/>
          <w:szCs w:val="32"/>
          <w:lang w:eastAsia="ru-RU"/>
        </w:rPr>
        <w:t xml:space="preserve"> </w:t>
      </w:r>
      <w:r w:rsidR="00DF4789" w:rsidRPr="009D37A4">
        <w:rPr>
          <w:rFonts w:ascii="Times New Roman" w:eastAsia="Times New Roman" w:hAnsi="Times New Roman" w:cs="Times New Roman"/>
          <w:sz w:val="32"/>
          <w:szCs w:val="32"/>
          <w:lang w:eastAsia="ru-RU"/>
        </w:rPr>
        <w:t>132</w:t>
      </w:r>
      <w:r w:rsidRPr="009D37A4">
        <w:rPr>
          <w:rFonts w:ascii="Times New Roman" w:eastAsia="Times New Roman" w:hAnsi="Times New Roman" w:cs="Times New Roman"/>
          <w:sz w:val="32"/>
          <w:szCs w:val="32"/>
          <w:lang w:eastAsia="ru-RU"/>
        </w:rPr>
        <w:t xml:space="preserve"> договор</w:t>
      </w:r>
      <w:r w:rsidR="00DF4789" w:rsidRPr="009D37A4">
        <w:rPr>
          <w:rFonts w:ascii="Times New Roman" w:eastAsia="Times New Roman" w:hAnsi="Times New Roman" w:cs="Times New Roman"/>
          <w:sz w:val="32"/>
          <w:szCs w:val="32"/>
          <w:lang w:eastAsia="ru-RU"/>
        </w:rPr>
        <w:t>а</w:t>
      </w:r>
      <w:r w:rsidRPr="009D37A4">
        <w:rPr>
          <w:rFonts w:ascii="Times New Roman" w:eastAsia="Times New Roman" w:hAnsi="Times New Roman" w:cs="Times New Roman"/>
          <w:sz w:val="32"/>
          <w:szCs w:val="32"/>
          <w:lang w:eastAsia="ru-RU"/>
        </w:rPr>
        <w:t xml:space="preserve"> и по состоянию на 1 января 2014  года состав</w:t>
      </w:r>
      <w:r w:rsidR="00245FB2" w:rsidRPr="009D37A4">
        <w:rPr>
          <w:rFonts w:ascii="Times New Roman" w:eastAsia="Times New Roman" w:hAnsi="Times New Roman" w:cs="Times New Roman"/>
          <w:sz w:val="32"/>
          <w:szCs w:val="32"/>
          <w:lang w:eastAsia="ru-RU"/>
        </w:rPr>
        <w:t>лен</w:t>
      </w:r>
      <w:r w:rsidR="003610FF">
        <w:rPr>
          <w:rFonts w:ascii="Times New Roman" w:eastAsia="Times New Roman" w:hAnsi="Times New Roman" w:cs="Times New Roman"/>
          <w:sz w:val="32"/>
          <w:szCs w:val="32"/>
          <w:lang w:eastAsia="ru-RU"/>
        </w:rPr>
        <w:t>ы</w:t>
      </w:r>
      <w:r w:rsidRPr="009D37A4">
        <w:rPr>
          <w:rFonts w:ascii="Times New Roman" w:eastAsia="Times New Roman" w:hAnsi="Times New Roman" w:cs="Times New Roman"/>
          <w:sz w:val="32"/>
          <w:szCs w:val="32"/>
          <w:lang w:eastAsia="ru-RU"/>
        </w:rPr>
        <w:t xml:space="preserve"> </w:t>
      </w:r>
      <w:r w:rsidR="00DF4789" w:rsidRPr="009D37A4">
        <w:rPr>
          <w:rFonts w:ascii="Times New Roman" w:eastAsia="Times New Roman" w:hAnsi="Times New Roman" w:cs="Times New Roman"/>
          <w:sz w:val="32"/>
          <w:szCs w:val="32"/>
          <w:lang w:eastAsia="ru-RU"/>
        </w:rPr>
        <w:t>563</w:t>
      </w:r>
      <w:r w:rsidRPr="009D37A4">
        <w:rPr>
          <w:rFonts w:ascii="Times New Roman" w:eastAsia="Times New Roman" w:hAnsi="Times New Roman" w:cs="Times New Roman"/>
          <w:sz w:val="32"/>
          <w:szCs w:val="32"/>
          <w:lang w:eastAsia="ru-RU"/>
        </w:rPr>
        <w:t xml:space="preserve"> договор</w:t>
      </w:r>
      <w:r w:rsidR="00DF4789" w:rsidRPr="009D37A4">
        <w:rPr>
          <w:rFonts w:ascii="Times New Roman" w:eastAsia="Times New Roman" w:hAnsi="Times New Roman" w:cs="Times New Roman"/>
          <w:sz w:val="32"/>
          <w:szCs w:val="32"/>
          <w:lang w:eastAsia="ru-RU"/>
        </w:rPr>
        <w:t>а</w:t>
      </w:r>
      <w:r w:rsidRPr="009D37A4">
        <w:rPr>
          <w:rFonts w:ascii="Times New Roman" w:eastAsia="Times New Roman" w:hAnsi="Times New Roman" w:cs="Times New Roman"/>
          <w:sz w:val="32"/>
          <w:szCs w:val="32"/>
          <w:lang w:eastAsia="ru-RU"/>
        </w:rPr>
        <w:t xml:space="preserve"> аренды земельных участков.</w:t>
      </w:r>
    </w:p>
    <w:p w:rsidR="00F7323F" w:rsidRPr="009D37A4" w:rsidRDefault="00F7323F" w:rsidP="005C5B39">
      <w:pPr>
        <w:tabs>
          <w:tab w:val="left" w:pos="1035"/>
        </w:tabs>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От аренды земельных участков поступил</w:t>
      </w:r>
      <w:r w:rsidR="003610FF">
        <w:rPr>
          <w:rFonts w:ascii="Times New Roman" w:eastAsia="Times New Roman" w:hAnsi="Times New Roman" w:cs="Times New Roman"/>
          <w:sz w:val="32"/>
          <w:szCs w:val="32"/>
          <w:lang w:eastAsia="ru-RU"/>
        </w:rPr>
        <w:t>и</w:t>
      </w:r>
      <w:r w:rsidRPr="009D37A4">
        <w:rPr>
          <w:rFonts w:ascii="Times New Roman" w:eastAsia="Times New Roman" w:hAnsi="Times New Roman" w:cs="Times New Roman"/>
          <w:sz w:val="32"/>
          <w:szCs w:val="32"/>
          <w:lang w:eastAsia="ru-RU"/>
        </w:rPr>
        <w:t xml:space="preserve"> </w:t>
      </w:r>
      <w:r w:rsidR="007C6AA4" w:rsidRPr="009D37A4">
        <w:rPr>
          <w:rFonts w:ascii="Times New Roman" w:eastAsia="Times New Roman" w:hAnsi="Times New Roman" w:cs="Times New Roman"/>
          <w:sz w:val="32"/>
          <w:szCs w:val="32"/>
          <w:lang w:eastAsia="ru-RU"/>
        </w:rPr>
        <w:t>1</w:t>
      </w:r>
      <w:r w:rsidR="003610FF">
        <w:rPr>
          <w:rFonts w:ascii="Times New Roman" w:eastAsia="Times New Roman" w:hAnsi="Times New Roman" w:cs="Times New Roman"/>
          <w:sz w:val="32"/>
          <w:szCs w:val="32"/>
          <w:lang w:eastAsia="ru-RU"/>
        </w:rPr>
        <w:t xml:space="preserve"> млн.</w:t>
      </w:r>
      <w:r w:rsidR="007C6AA4" w:rsidRPr="009D37A4">
        <w:rPr>
          <w:rFonts w:ascii="Times New Roman" w:eastAsia="Times New Roman" w:hAnsi="Times New Roman" w:cs="Times New Roman"/>
          <w:sz w:val="32"/>
          <w:szCs w:val="32"/>
          <w:lang w:eastAsia="ru-RU"/>
        </w:rPr>
        <w:t>7</w:t>
      </w:r>
      <w:r w:rsidR="003610FF">
        <w:rPr>
          <w:rFonts w:ascii="Times New Roman" w:eastAsia="Times New Roman" w:hAnsi="Times New Roman" w:cs="Times New Roman"/>
          <w:sz w:val="32"/>
          <w:szCs w:val="32"/>
          <w:lang w:eastAsia="ru-RU"/>
        </w:rPr>
        <w:t>00 тыс</w:t>
      </w:r>
      <w:r w:rsidR="00245FB2" w:rsidRPr="009D37A4">
        <w:rPr>
          <w:rFonts w:ascii="Times New Roman" w:eastAsia="Times New Roman" w:hAnsi="Times New Roman" w:cs="Times New Roman"/>
          <w:sz w:val="32"/>
          <w:szCs w:val="32"/>
          <w:lang w:eastAsia="ru-RU"/>
        </w:rPr>
        <w:t>.</w:t>
      </w:r>
      <w:r w:rsidR="003610FF">
        <w:rPr>
          <w:rFonts w:ascii="Times New Roman" w:eastAsia="Times New Roman" w:hAnsi="Times New Roman" w:cs="Times New Roman"/>
          <w:sz w:val="32"/>
          <w:szCs w:val="32"/>
          <w:lang w:eastAsia="ru-RU"/>
        </w:rPr>
        <w:t xml:space="preserve"> рублей, что составляет</w:t>
      </w:r>
      <w:r w:rsidRPr="009D37A4">
        <w:rPr>
          <w:rFonts w:ascii="Times New Roman" w:eastAsia="Times New Roman" w:hAnsi="Times New Roman" w:cs="Times New Roman"/>
          <w:sz w:val="32"/>
          <w:szCs w:val="32"/>
          <w:lang w:eastAsia="ru-RU"/>
        </w:rPr>
        <w:t xml:space="preserve"> </w:t>
      </w:r>
      <w:r w:rsidR="007C6AA4" w:rsidRPr="009D37A4">
        <w:rPr>
          <w:rFonts w:ascii="Times New Roman" w:eastAsia="Times New Roman" w:hAnsi="Times New Roman" w:cs="Times New Roman"/>
          <w:sz w:val="32"/>
          <w:szCs w:val="32"/>
          <w:lang w:eastAsia="ru-RU"/>
        </w:rPr>
        <w:t>10</w:t>
      </w:r>
      <w:r w:rsidRPr="009D37A4">
        <w:rPr>
          <w:rFonts w:ascii="Times New Roman" w:eastAsia="Times New Roman" w:hAnsi="Times New Roman" w:cs="Times New Roman"/>
          <w:sz w:val="32"/>
          <w:szCs w:val="32"/>
          <w:lang w:eastAsia="ru-RU"/>
        </w:rPr>
        <w:t xml:space="preserve">5 % от планового задания. От аренды муниципального имущества поступило </w:t>
      </w:r>
      <w:r w:rsidR="007C6AA4" w:rsidRPr="009D37A4">
        <w:rPr>
          <w:rFonts w:ascii="Times New Roman" w:eastAsia="Times New Roman" w:hAnsi="Times New Roman" w:cs="Times New Roman"/>
          <w:sz w:val="32"/>
          <w:szCs w:val="32"/>
          <w:lang w:eastAsia="ru-RU"/>
        </w:rPr>
        <w:t>186</w:t>
      </w:r>
      <w:r w:rsidRPr="009D37A4">
        <w:rPr>
          <w:rFonts w:ascii="Times New Roman" w:eastAsia="Times New Roman" w:hAnsi="Times New Roman" w:cs="Times New Roman"/>
          <w:sz w:val="32"/>
          <w:szCs w:val="32"/>
          <w:lang w:eastAsia="ru-RU"/>
        </w:rPr>
        <w:t xml:space="preserve"> тыс. рублей, что составляет </w:t>
      </w:r>
      <w:r w:rsidR="007C6AA4" w:rsidRPr="009D37A4">
        <w:rPr>
          <w:rFonts w:ascii="Times New Roman" w:eastAsia="Times New Roman" w:hAnsi="Times New Roman" w:cs="Times New Roman"/>
          <w:sz w:val="32"/>
          <w:szCs w:val="32"/>
          <w:lang w:eastAsia="ru-RU"/>
        </w:rPr>
        <w:t>110</w:t>
      </w:r>
      <w:r w:rsidRPr="009D37A4">
        <w:rPr>
          <w:rFonts w:ascii="Times New Roman" w:eastAsia="Times New Roman" w:hAnsi="Times New Roman" w:cs="Times New Roman"/>
          <w:sz w:val="32"/>
          <w:szCs w:val="32"/>
          <w:lang w:eastAsia="ru-RU"/>
        </w:rPr>
        <w:t xml:space="preserve"> % от планового задания.</w:t>
      </w:r>
    </w:p>
    <w:p w:rsidR="00F7323F" w:rsidRPr="009D37A4" w:rsidRDefault="00F7323F" w:rsidP="005C5B39">
      <w:pPr>
        <w:tabs>
          <w:tab w:val="left" w:pos="1035"/>
        </w:tabs>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 xml:space="preserve">За год реализовано </w:t>
      </w:r>
      <w:r w:rsidR="00DF4789" w:rsidRPr="009D37A4">
        <w:rPr>
          <w:rFonts w:ascii="Times New Roman" w:eastAsia="Times New Roman" w:hAnsi="Times New Roman" w:cs="Times New Roman"/>
          <w:sz w:val="32"/>
          <w:szCs w:val="32"/>
          <w:lang w:eastAsia="ru-RU"/>
        </w:rPr>
        <w:t>20</w:t>
      </w:r>
      <w:r w:rsidRPr="009D37A4">
        <w:rPr>
          <w:rFonts w:ascii="Times New Roman" w:eastAsia="Times New Roman" w:hAnsi="Times New Roman" w:cs="Times New Roman"/>
          <w:sz w:val="32"/>
          <w:szCs w:val="32"/>
          <w:lang w:eastAsia="ru-RU"/>
        </w:rPr>
        <w:t xml:space="preserve"> земельны</w:t>
      </w:r>
      <w:r w:rsidR="00DF4789" w:rsidRPr="009D37A4">
        <w:rPr>
          <w:rFonts w:ascii="Times New Roman" w:eastAsia="Times New Roman" w:hAnsi="Times New Roman" w:cs="Times New Roman"/>
          <w:sz w:val="32"/>
          <w:szCs w:val="32"/>
          <w:lang w:eastAsia="ru-RU"/>
        </w:rPr>
        <w:t>х</w:t>
      </w:r>
      <w:r w:rsidRPr="009D37A4">
        <w:rPr>
          <w:rFonts w:ascii="Times New Roman" w:eastAsia="Times New Roman" w:hAnsi="Times New Roman" w:cs="Times New Roman"/>
          <w:sz w:val="32"/>
          <w:szCs w:val="32"/>
          <w:lang w:eastAsia="ru-RU"/>
        </w:rPr>
        <w:t xml:space="preserve"> участ</w:t>
      </w:r>
      <w:r w:rsidR="00DF4789" w:rsidRPr="009D37A4">
        <w:rPr>
          <w:rFonts w:ascii="Times New Roman" w:eastAsia="Times New Roman" w:hAnsi="Times New Roman" w:cs="Times New Roman"/>
          <w:sz w:val="32"/>
          <w:szCs w:val="32"/>
          <w:lang w:eastAsia="ru-RU"/>
        </w:rPr>
        <w:t>ков</w:t>
      </w:r>
      <w:r w:rsidRPr="009D37A4">
        <w:rPr>
          <w:rFonts w:ascii="Times New Roman" w:eastAsia="Times New Roman" w:hAnsi="Times New Roman" w:cs="Times New Roman"/>
          <w:sz w:val="32"/>
          <w:szCs w:val="32"/>
          <w:lang w:eastAsia="ru-RU"/>
        </w:rPr>
        <w:t xml:space="preserve"> на сумму </w:t>
      </w:r>
      <w:r w:rsidR="003610FF">
        <w:rPr>
          <w:rFonts w:ascii="Times New Roman" w:eastAsia="Times New Roman" w:hAnsi="Times New Roman" w:cs="Times New Roman"/>
          <w:sz w:val="32"/>
          <w:szCs w:val="32"/>
          <w:lang w:eastAsia="ru-RU"/>
        </w:rPr>
        <w:t xml:space="preserve">5 млн. </w:t>
      </w:r>
      <w:r w:rsidR="007C6AA4" w:rsidRPr="009D37A4">
        <w:rPr>
          <w:rFonts w:ascii="Times New Roman" w:eastAsia="Times New Roman" w:hAnsi="Times New Roman" w:cs="Times New Roman"/>
          <w:sz w:val="32"/>
          <w:szCs w:val="32"/>
          <w:lang w:eastAsia="ru-RU"/>
        </w:rPr>
        <w:t>65</w:t>
      </w:r>
      <w:r w:rsidR="00A44485">
        <w:rPr>
          <w:rFonts w:ascii="Times New Roman" w:eastAsia="Times New Roman" w:hAnsi="Times New Roman" w:cs="Times New Roman"/>
          <w:sz w:val="32"/>
          <w:szCs w:val="32"/>
          <w:lang w:eastAsia="ru-RU"/>
        </w:rPr>
        <w:t>0 тыс.</w:t>
      </w:r>
      <w:r w:rsidRPr="009D37A4">
        <w:rPr>
          <w:rFonts w:ascii="Times New Roman" w:eastAsia="Times New Roman" w:hAnsi="Times New Roman" w:cs="Times New Roman"/>
          <w:sz w:val="32"/>
          <w:szCs w:val="32"/>
          <w:lang w:eastAsia="ru-RU"/>
        </w:rPr>
        <w:t xml:space="preserve">  рублей (</w:t>
      </w:r>
      <w:r w:rsidR="00162936" w:rsidRPr="009D37A4">
        <w:rPr>
          <w:rFonts w:ascii="Times New Roman" w:eastAsia="Times New Roman" w:hAnsi="Times New Roman" w:cs="Times New Roman"/>
          <w:sz w:val="32"/>
          <w:szCs w:val="32"/>
          <w:lang w:eastAsia="ru-RU"/>
        </w:rPr>
        <w:t xml:space="preserve">это </w:t>
      </w:r>
      <w:r w:rsidRPr="009D37A4">
        <w:rPr>
          <w:rFonts w:ascii="Times New Roman" w:eastAsia="Times New Roman" w:hAnsi="Times New Roman" w:cs="Times New Roman"/>
          <w:sz w:val="32"/>
          <w:szCs w:val="32"/>
          <w:lang w:eastAsia="ru-RU"/>
        </w:rPr>
        <w:t xml:space="preserve">в основном сельскохозяйственные земли и земли населенных пунктов).     </w:t>
      </w:r>
    </w:p>
    <w:p w:rsidR="00DF441E" w:rsidRPr="009D37A4" w:rsidRDefault="00F7323F" w:rsidP="005C5B39">
      <w:pPr>
        <w:tabs>
          <w:tab w:val="left" w:pos="1035"/>
        </w:tabs>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В целом от управления муниципальным имуществом и распоряжения земельными ресурсами поступил</w:t>
      </w:r>
      <w:r w:rsidR="00A44485">
        <w:rPr>
          <w:rFonts w:ascii="Times New Roman" w:eastAsia="Times New Roman" w:hAnsi="Times New Roman" w:cs="Times New Roman"/>
          <w:sz w:val="32"/>
          <w:szCs w:val="32"/>
          <w:lang w:eastAsia="ru-RU"/>
        </w:rPr>
        <w:t>и</w:t>
      </w:r>
      <w:r w:rsidRPr="009D37A4">
        <w:rPr>
          <w:rFonts w:ascii="Times New Roman" w:eastAsia="Times New Roman" w:hAnsi="Times New Roman" w:cs="Times New Roman"/>
          <w:sz w:val="32"/>
          <w:szCs w:val="32"/>
          <w:lang w:eastAsia="ru-RU"/>
        </w:rPr>
        <w:t xml:space="preserve"> доход</w:t>
      </w:r>
      <w:r w:rsidR="00A44485">
        <w:rPr>
          <w:rFonts w:ascii="Times New Roman" w:eastAsia="Times New Roman" w:hAnsi="Times New Roman" w:cs="Times New Roman"/>
          <w:sz w:val="32"/>
          <w:szCs w:val="32"/>
          <w:lang w:eastAsia="ru-RU"/>
        </w:rPr>
        <w:t xml:space="preserve">ы в размере </w:t>
      </w:r>
      <w:r w:rsidRPr="009D37A4">
        <w:rPr>
          <w:rFonts w:ascii="Times New Roman" w:eastAsia="Times New Roman" w:hAnsi="Times New Roman" w:cs="Times New Roman"/>
          <w:sz w:val="32"/>
          <w:szCs w:val="32"/>
          <w:lang w:eastAsia="ru-RU"/>
        </w:rPr>
        <w:t xml:space="preserve"> </w:t>
      </w:r>
      <w:r w:rsidR="007C6AA4" w:rsidRPr="009D37A4">
        <w:rPr>
          <w:rFonts w:ascii="Times New Roman" w:eastAsia="Times New Roman" w:hAnsi="Times New Roman" w:cs="Times New Roman"/>
          <w:sz w:val="32"/>
          <w:szCs w:val="32"/>
          <w:lang w:eastAsia="ru-RU"/>
        </w:rPr>
        <w:t xml:space="preserve">8 </w:t>
      </w:r>
      <w:r w:rsidRPr="009D37A4">
        <w:rPr>
          <w:rFonts w:ascii="Times New Roman" w:eastAsia="Times New Roman" w:hAnsi="Times New Roman" w:cs="Times New Roman"/>
          <w:sz w:val="32"/>
          <w:szCs w:val="32"/>
          <w:lang w:eastAsia="ru-RU"/>
        </w:rPr>
        <w:t xml:space="preserve"> млн. рублей. По сравнению с пр</w:t>
      </w:r>
      <w:r w:rsidR="00A44485">
        <w:rPr>
          <w:rFonts w:ascii="Times New Roman" w:eastAsia="Times New Roman" w:hAnsi="Times New Roman" w:cs="Times New Roman"/>
          <w:sz w:val="32"/>
          <w:szCs w:val="32"/>
          <w:lang w:eastAsia="ru-RU"/>
        </w:rPr>
        <w:t>ошлым годом увеличение составляет</w:t>
      </w:r>
      <w:r w:rsidRPr="009D37A4">
        <w:rPr>
          <w:rFonts w:ascii="Times New Roman" w:eastAsia="Times New Roman" w:hAnsi="Times New Roman" w:cs="Times New Roman"/>
          <w:sz w:val="32"/>
          <w:szCs w:val="32"/>
          <w:lang w:eastAsia="ru-RU"/>
        </w:rPr>
        <w:t xml:space="preserve"> 3</w:t>
      </w:r>
      <w:r w:rsidR="007C6AA4" w:rsidRPr="009D37A4">
        <w:rPr>
          <w:rFonts w:ascii="Times New Roman" w:eastAsia="Times New Roman" w:hAnsi="Times New Roman" w:cs="Times New Roman"/>
          <w:sz w:val="32"/>
          <w:szCs w:val="32"/>
          <w:lang w:eastAsia="ru-RU"/>
        </w:rPr>
        <w:t>0</w:t>
      </w:r>
      <w:r w:rsidRPr="009D37A4">
        <w:rPr>
          <w:rFonts w:ascii="Times New Roman" w:eastAsia="Times New Roman" w:hAnsi="Times New Roman" w:cs="Times New Roman"/>
          <w:sz w:val="32"/>
          <w:szCs w:val="32"/>
          <w:lang w:eastAsia="ru-RU"/>
        </w:rPr>
        <w:t xml:space="preserve"> %. </w:t>
      </w:r>
    </w:p>
    <w:p w:rsidR="005C5B39" w:rsidRPr="009D37A4" w:rsidRDefault="005C5B39" w:rsidP="005C5B39">
      <w:pPr>
        <w:tabs>
          <w:tab w:val="left" w:pos="1035"/>
        </w:tabs>
        <w:spacing w:after="0" w:line="240" w:lineRule="auto"/>
        <w:ind w:firstLine="709"/>
        <w:jc w:val="both"/>
        <w:rPr>
          <w:rFonts w:ascii="Times New Roman" w:hAnsi="Times New Roman" w:cs="Times New Roman"/>
          <w:sz w:val="32"/>
          <w:szCs w:val="32"/>
        </w:rPr>
      </w:pPr>
    </w:p>
    <w:p w:rsidR="00C66577" w:rsidRPr="009D37A4" w:rsidRDefault="00F7323F"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 xml:space="preserve">      </w:t>
      </w:r>
      <w:r w:rsidR="00C66577" w:rsidRPr="009D37A4">
        <w:rPr>
          <w:rFonts w:ascii="Times New Roman" w:hAnsi="Times New Roman" w:cs="Times New Roman"/>
          <w:sz w:val="32"/>
          <w:szCs w:val="32"/>
        </w:rPr>
        <w:t xml:space="preserve">Экономическое развитие Кайбицкого  муниципального района за 2013 год характеризуется следующим основным  показателем: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w:t>
      </w:r>
      <w:r w:rsidR="00FB4351">
        <w:rPr>
          <w:rFonts w:ascii="Times New Roman" w:hAnsi="Times New Roman" w:cs="Times New Roman"/>
          <w:sz w:val="32"/>
          <w:szCs w:val="32"/>
        </w:rPr>
        <w:t xml:space="preserve">   </w:t>
      </w:r>
      <w:r w:rsidRPr="009D37A4">
        <w:rPr>
          <w:rFonts w:ascii="Times New Roman" w:hAnsi="Times New Roman" w:cs="Times New Roman"/>
          <w:sz w:val="32"/>
          <w:szCs w:val="32"/>
        </w:rPr>
        <w:t>Объем валового территориального продукта, который  состави</w:t>
      </w:r>
      <w:r w:rsidR="0040722B" w:rsidRPr="009D37A4">
        <w:rPr>
          <w:rFonts w:ascii="Times New Roman" w:hAnsi="Times New Roman" w:cs="Times New Roman"/>
          <w:sz w:val="32"/>
          <w:szCs w:val="32"/>
        </w:rPr>
        <w:t>л</w:t>
      </w:r>
      <w:r w:rsidR="00FB4351">
        <w:rPr>
          <w:rFonts w:ascii="Times New Roman" w:hAnsi="Times New Roman" w:cs="Times New Roman"/>
          <w:sz w:val="32"/>
          <w:szCs w:val="32"/>
        </w:rPr>
        <w:t xml:space="preserve">   </w:t>
      </w:r>
      <w:r w:rsidRPr="009D37A4">
        <w:rPr>
          <w:rFonts w:ascii="Times New Roman" w:hAnsi="Times New Roman" w:cs="Times New Roman"/>
          <w:sz w:val="32"/>
          <w:szCs w:val="32"/>
        </w:rPr>
        <w:t> </w:t>
      </w:r>
      <w:r w:rsidR="00E71449" w:rsidRPr="009D37A4">
        <w:rPr>
          <w:rFonts w:ascii="Times New Roman" w:hAnsi="Times New Roman" w:cs="Times New Roman"/>
          <w:sz w:val="32"/>
          <w:szCs w:val="32"/>
        </w:rPr>
        <w:t>3 млрд. 96</w:t>
      </w:r>
      <w:r w:rsidR="00DF441E" w:rsidRPr="009D37A4">
        <w:rPr>
          <w:rFonts w:ascii="Times New Roman" w:hAnsi="Times New Roman" w:cs="Times New Roman"/>
          <w:sz w:val="32"/>
          <w:szCs w:val="32"/>
        </w:rPr>
        <w:t xml:space="preserve"> </w:t>
      </w:r>
      <w:r w:rsidR="00E71449" w:rsidRPr="009D37A4">
        <w:rPr>
          <w:rFonts w:ascii="Times New Roman" w:hAnsi="Times New Roman" w:cs="Times New Roman"/>
          <w:sz w:val="32"/>
          <w:szCs w:val="32"/>
        </w:rPr>
        <w:t>млн.</w:t>
      </w:r>
      <w:r w:rsidRPr="009D37A4">
        <w:rPr>
          <w:rFonts w:ascii="Times New Roman" w:hAnsi="Times New Roman" w:cs="Times New Roman"/>
          <w:sz w:val="32"/>
          <w:szCs w:val="32"/>
        </w:rPr>
        <w:t xml:space="preserve"> рублей (в 2012 году – 2</w:t>
      </w:r>
      <w:r w:rsidR="00FB4351">
        <w:rPr>
          <w:rFonts w:ascii="Times New Roman" w:hAnsi="Times New Roman" w:cs="Times New Roman"/>
          <w:sz w:val="32"/>
          <w:szCs w:val="32"/>
        </w:rPr>
        <w:t xml:space="preserve"> млрд. </w:t>
      </w:r>
      <w:r w:rsidR="00537542" w:rsidRPr="009D37A4">
        <w:rPr>
          <w:rFonts w:ascii="Times New Roman" w:hAnsi="Times New Roman" w:cs="Times New Roman"/>
          <w:sz w:val="32"/>
          <w:szCs w:val="32"/>
        </w:rPr>
        <w:t>93</w:t>
      </w:r>
      <w:r w:rsidR="00FB4351">
        <w:rPr>
          <w:rFonts w:ascii="Times New Roman" w:hAnsi="Times New Roman" w:cs="Times New Roman"/>
          <w:sz w:val="32"/>
          <w:szCs w:val="32"/>
        </w:rPr>
        <w:t>0</w:t>
      </w:r>
      <w:r w:rsidRPr="009D37A4">
        <w:rPr>
          <w:rFonts w:ascii="Times New Roman" w:hAnsi="Times New Roman" w:cs="Times New Roman"/>
          <w:sz w:val="32"/>
          <w:szCs w:val="32"/>
        </w:rPr>
        <w:t xml:space="preserve"> </w:t>
      </w:r>
      <w:r w:rsidR="00FB4351">
        <w:rPr>
          <w:rFonts w:ascii="Times New Roman" w:hAnsi="Times New Roman" w:cs="Times New Roman"/>
          <w:sz w:val="32"/>
          <w:szCs w:val="32"/>
        </w:rPr>
        <w:t>млн.</w:t>
      </w:r>
      <w:r w:rsidRPr="009D37A4">
        <w:rPr>
          <w:rFonts w:ascii="Times New Roman" w:hAnsi="Times New Roman" w:cs="Times New Roman"/>
          <w:sz w:val="32"/>
          <w:szCs w:val="32"/>
        </w:rPr>
        <w:t xml:space="preserve"> рублей, рост – 106</w:t>
      </w:r>
      <w:r w:rsidR="0040722B" w:rsidRPr="009D37A4">
        <w:rPr>
          <w:rFonts w:ascii="Times New Roman" w:hAnsi="Times New Roman" w:cs="Times New Roman"/>
          <w:sz w:val="32"/>
          <w:szCs w:val="32"/>
        </w:rPr>
        <w:t>%</w:t>
      </w:r>
      <w:r w:rsidRPr="009D37A4">
        <w:rPr>
          <w:rFonts w:ascii="Times New Roman" w:hAnsi="Times New Roman" w:cs="Times New Roman"/>
          <w:sz w:val="32"/>
          <w:szCs w:val="32"/>
        </w:rPr>
        <w:t xml:space="preserve">).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Вкратце остановлюсь на развитии реальных секторов экономики: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 Объем отгруженных товаров  собственного производства      в действующих ценах за 2013г.</w:t>
      </w:r>
      <w:r w:rsidR="0040722B"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составляет </w:t>
      </w:r>
      <w:r w:rsidR="00E71449" w:rsidRPr="009D37A4">
        <w:rPr>
          <w:rFonts w:ascii="Times New Roman" w:hAnsi="Times New Roman" w:cs="Times New Roman"/>
          <w:sz w:val="32"/>
          <w:szCs w:val="32"/>
        </w:rPr>
        <w:t>20</w:t>
      </w:r>
      <w:r w:rsidR="00FB4351">
        <w:rPr>
          <w:rFonts w:ascii="Times New Roman" w:hAnsi="Times New Roman" w:cs="Times New Roman"/>
          <w:sz w:val="32"/>
          <w:szCs w:val="32"/>
        </w:rPr>
        <w:t xml:space="preserve"> млн.</w:t>
      </w:r>
      <w:r w:rsidR="00E71449" w:rsidRPr="009D37A4">
        <w:rPr>
          <w:rFonts w:ascii="Times New Roman" w:hAnsi="Times New Roman" w:cs="Times New Roman"/>
          <w:sz w:val="32"/>
          <w:szCs w:val="32"/>
        </w:rPr>
        <w:t>8</w:t>
      </w:r>
      <w:r w:rsidR="00FB4351">
        <w:rPr>
          <w:rFonts w:ascii="Times New Roman" w:hAnsi="Times New Roman" w:cs="Times New Roman"/>
          <w:sz w:val="32"/>
          <w:szCs w:val="32"/>
        </w:rPr>
        <w:t>00 тыс.</w:t>
      </w:r>
      <w:r w:rsidRPr="009D37A4">
        <w:rPr>
          <w:rFonts w:ascii="Times New Roman" w:hAnsi="Times New Roman" w:cs="Times New Roman"/>
          <w:sz w:val="32"/>
          <w:szCs w:val="32"/>
        </w:rPr>
        <w:t xml:space="preserve"> рублей. </w:t>
      </w:r>
    </w:p>
    <w:p w:rsidR="00FB4351"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 Оборот розничной торговли по предварительной оценке составляет </w:t>
      </w:r>
      <w:r w:rsidR="00FB4351">
        <w:rPr>
          <w:rFonts w:ascii="Times New Roman" w:hAnsi="Times New Roman" w:cs="Times New Roman"/>
          <w:sz w:val="32"/>
          <w:szCs w:val="32"/>
        </w:rPr>
        <w:t xml:space="preserve">   </w:t>
      </w:r>
      <w:r w:rsidRPr="009D37A4">
        <w:rPr>
          <w:rFonts w:ascii="Times New Roman" w:hAnsi="Times New Roman" w:cs="Times New Roman"/>
          <w:sz w:val="32"/>
          <w:szCs w:val="32"/>
        </w:rPr>
        <w:t xml:space="preserve">1 миллиард 230 миллионов рублей, или </w:t>
      </w:r>
      <w:r w:rsidR="00537542" w:rsidRPr="009D37A4">
        <w:rPr>
          <w:rFonts w:ascii="Times New Roman" w:hAnsi="Times New Roman" w:cs="Times New Roman"/>
          <w:sz w:val="32"/>
          <w:szCs w:val="32"/>
        </w:rPr>
        <w:t>121</w:t>
      </w:r>
      <w:r w:rsidRPr="009D37A4">
        <w:rPr>
          <w:rFonts w:ascii="Times New Roman" w:hAnsi="Times New Roman" w:cs="Times New Roman"/>
          <w:sz w:val="32"/>
          <w:szCs w:val="32"/>
        </w:rPr>
        <w:t xml:space="preserve"> % к уровню предыдущего года. </w:t>
      </w:r>
    </w:p>
    <w:p w:rsidR="005813F7" w:rsidRPr="009D37A4" w:rsidRDefault="005813F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В среднем каждый житель приобрел товаров </w:t>
      </w:r>
      <w:r w:rsidR="00DF441E" w:rsidRPr="009D37A4">
        <w:rPr>
          <w:rFonts w:ascii="Times New Roman" w:hAnsi="Times New Roman" w:cs="Times New Roman"/>
          <w:sz w:val="32"/>
          <w:szCs w:val="32"/>
        </w:rPr>
        <w:t xml:space="preserve">за </w:t>
      </w:r>
      <w:r w:rsidRPr="009D37A4">
        <w:rPr>
          <w:rFonts w:ascii="Times New Roman" w:hAnsi="Times New Roman" w:cs="Times New Roman"/>
          <w:sz w:val="32"/>
          <w:szCs w:val="32"/>
        </w:rPr>
        <w:t>год на сумму 84 361 руб</w:t>
      </w:r>
      <w:r w:rsidR="005C5B39" w:rsidRPr="009D37A4">
        <w:rPr>
          <w:rFonts w:ascii="Times New Roman" w:hAnsi="Times New Roman" w:cs="Times New Roman"/>
          <w:sz w:val="32"/>
          <w:szCs w:val="32"/>
        </w:rPr>
        <w:t>ль</w:t>
      </w:r>
      <w:r w:rsidR="00FB4351">
        <w:rPr>
          <w:rFonts w:ascii="Times New Roman" w:hAnsi="Times New Roman" w:cs="Times New Roman"/>
          <w:sz w:val="32"/>
          <w:szCs w:val="32"/>
        </w:rPr>
        <w:t>.</w:t>
      </w:r>
    </w:p>
    <w:p w:rsidR="000B1A39" w:rsidRDefault="0040722B"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w:t>
      </w:r>
      <w:r w:rsidR="005813F7" w:rsidRPr="009D37A4">
        <w:rPr>
          <w:rFonts w:ascii="Times New Roman" w:hAnsi="Times New Roman" w:cs="Times New Roman"/>
          <w:sz w:val="32"/>
          <w:szCs w:val="32"/>
        </w:rPr>
        <w:t xml:space="preserve">Наибольший удельный вес в общем объеме товарооборота занимают: </w:t>
      </w:r>
    </w:p>
    <w:p w:rsidR="000B1A39" w:rsidRDefault="005813F7" w:rsidP="005C5B39">
      <w:pPr>
        <w:spacing w:line="240" w:lineRule="auto"/>
        <w:ind w:firstLine="709"/>
        <w:jc w:val="both"/>
        <w:rPr>
          <w:rFonts w:ascii="Times New Roman" w:hAnsi="Times New Roman" w:cs="Times New Roman"/>
          <w:sz w:val="32"/>
          <w:szCs w:val="32"/>
        </w:rPr>
      </w:pPr>
      <w:proofErr w:type="spellStart"/>
      <w:r w:rsidRPr="009D37A4">
        <w:rPr>
          <w:rFonts w:ascii="Times New Roman" w:hAnsi="Times New Roman" w:cs="Times New Roman"/>
          <w:sz w:val="32"/>
          <w:szCs w:val="32"/>
        </w:rPr>
        <w:t>Молькеевское</w:t>
      </w:r>
      <w:proofErr w:type="spellEnd"/>
      <w:r w:rsidRPr="009D37A4">
        <w:rPr>
          <w:rFonts w:ascii="Times New Roman" w:hAnsi="Times New Roman" w:cs="Times New Roman"/>
          <w:sz w:val="32"/>
          <w:szCs w:val="32"/>
        </w:rPr>
        <w:t xml:space="preserve"> сельпо -</w:t>
      </w:r>
      <w:r w:rsidR="00DF441E"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5%, </w:t>
      </w:r>
    </w:p>
    <w:p w:rsidR="000B1A39" w:rsidRDefault="005813F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ООО Кайбицкий кооператор</w:t>
      </w:r>
      <w:r w:rsidR="00DF441E" w:rsidRPr="009D37A4">
        <w:rPr>
          <w:rFonts w:ascii="Times New Roman" w:hAnsi="Times New Roman" w:cs="Times New Roman"/>
          <w:sz w:val="32"/>
          <w:szCs w:val="32"/>
        </w:rPr>
        <w:t xml:space="preserve"> </w:t>
      </w:r>
      <w:r w:rsidRPr="009D37A4">
        <w:rPr>
          <w:rFonts w:ascii="Times New Roman" w:hAnsi="Times New Roman" w:cs="Times New Roman"/>
          <w:sz w:val="32"/>
          <w:szCs w:val="32"/>
        </w:rPr>
        <w:t>-</w:t>
      </w:r>
      <w:r w:rsidR="00DF441E" w:rsidRPr="009D37A4">
        <w:rPr>
          <w:rFonts w:ascii="Times New Roman" w:hAnsi="Times New Roman" w:cs="Times New Roman"/>
          <w:sz w:val="32"/>
          <w:szCs w:val="32"/>
        </w:rPr>
        <w:t xml:space="preserve"> </w:t>
      </w:r>
      <w:r w:rsidRPr="009D37A4">
        <w:rPr>
          <w:rFonts w:ascii="Times New Roman" w:hAnsi="Times New Roman" w:cs="Times New Roman"/>
          <w:sz w:val="32"/>
          <w:szCs w:val="32"/>
        </w:rPr>
        <w:t>4%,</w:t>
      </w:r>
    </w:p>
    <w:p w:rsidR="005813F7" w:rsidRPr="009D37A4" w:rsidRDefault="005813F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ООО «</w:t>
      </w:r>
      <w:proofErr w:type="spellStart"/>
      <w:r w:rsidRPr="009D37A4">
        <w:rPr>
          <w:rFonts w:ascii="Times New Roman" w:hAnsi="Times New Roman" w:cs="Times New Roman"/>
          <w:sz w:val="32"/>
          <w:szCs w:val="32"/>
        </w:rPr>
        <w:t>Азык</w:t>
      </w:r>
      <w:proofErr w:type="spellEnd"/>
      <w:r w:rsidRPr="009D37A4">
        <w:rPr>
          <w:rFonts w:ascii="Times New Roman" w:hAnsi="Times New Roman" w:cs="Times New Roman"/>
          <w:sz w:val="32"/>
          <w:szCs w:val="32"/>
        </w:rPr>
        <w:t>» магазин «</w:t>
      </w:r>
      <w:proofErr w:type="spellStart"/>
      <w:r w:rsidRPr="009D37A4">
        <w:rPr>
          <w:rFonts w:ascii="Times New Roman" w:hAnsi="Times New Roman" w:cs="Times New Roman"/>
          <w:sz w:val="32"/>
          <w:szCs w:val="32"/>
        </w:rPr>
        <w:t>Пестречинка</w:t>
      </w:r>
      <w:proofErr w:type="spellEnd"/>
      <w:r w:rsidRPr="009D37A4">
        <w:rPr>
          <w:rFonts w:ascii="Times New Roman" w:hAnsi="Times New Roman" w:cs="Times New Roman"/>
          <w:sz w:val="32"/>
          <w:szCs w:val="32"/>
        </w:rPr>
        <w:t>» -1,5%</w:t>
      </w:r>
      <w:r w:rsidR="00DF441E" w:rsidRPr="009D37A4">
        <w:rPr>
          <w:rFonts w:ascii="Times New Roman" w:hAnsi="Times New Roman" w:cs="Times New Roman"/>
          <w:sz w:val="32"/>
          <w:szCs w:val="32"/>
        </w:rPr>
        <w:t>.</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Потребительский рынок района в последние годы развивается  достаточно динамично. Необходимо  и в дальнейшем поддерживать эту тенденцию.  В этом году успешно продолжены уже ст</w:t>
      </w:r>
      <w:r w:rsidR="005C5B39" w:rsidRPr="009D37A4">
        <w:rPr>
          <w:rFonts w:ascii="Times New Roman" w:hAnsi="Times New Roman" w:cs="Times New Roman"/>
          <w:sz w:val="32"/>
          <w:szCs w:val="32"/>
        </w:rPr>
        <w:t xml:space="preserve">авшие традиционными </w:t>
      </w:r>
      <w:r w:rsidRPr="009D37A4">
        <w:rPr>
          <w:rFonts w:ascii="Times New Roman" w:hAnsi="Times New Roman" w:cs="Times New Roman"/>
          <w:sz w:val="32"/>
          <w:szCs w:val="32"/>
        </w:rPr>
        <w:t xml:space="preserve"> сельскохозяйственные  ярмарки на территории района  и с выезд</w:t>
      </w:r>
      <w:r w:rsidR="009D5456" w:rsidRPr="009D37A4">
        <w:rPr>
          <w:rFonts w:ascii="Times New Roman" w:hAnsi="Times New Roman" w:cs="Times New Roman"/>
          <w:sz w:val="32"/>
          <w:szCs w:val="32"/>
        </w:rPr>
        <w:t>о</w:t>
      </w:r>
      <w:r w:rsidRPr="009D37A4">
        <w:rPr>
          <w:rFonts w:ascii="Times New Roman" w:hAnsi="Times New Roman" w:cs="Times New Roman"/>
          <w:sz w:val="32"/>
          <w:szCs w:val="32"/>
        </w:rPr>
        <w:t xml:space="preserve">м в </w:t>
      </w:r>
      <w:r w:rsidR="00FB4351">
        <w:rPr>
          <w:rFonts w:ascii="Times New Roman" w:hAnsi="Times New Roman" w:cs="Times New Roman"/>
          <w:sz w:val="32"/>
          <w:szCs w:val="32"/>
        </w:rPr>
        <w:t xml:space="preserve">город </w:t>
      </w:r>
      <w:r w:rsidRPr="009D37A4">
        <w:rPr>
          <w:rFonts w:ascii="Times New Roman" w:hAnsi="Times New Roman" w:cs="Times New Roman"/>
          <w:sz w:val="32"/>
          <w:szCs w:val="32"/>
        </w:rPr>
        <w:t>Казань. Благодаря чему люди получают свежие  и дешевые продукты прямо с подворья сельчан, а владельцы личных хозяйств имеют прямой без посредников</w:t>
      </w:r>
      <w:r w:rsidR="00FB4351">
        <w:rPr>
          <w:rFonts w:ascii="Times New Roman" w:hAnsi="Times New Roman" w:cs="Times New Roman"/>
          <w:sz w:val="32"/>
          <w:szCs w:val="32"/>
        </w:rPr>
        <w:t>,</w:t>
      </w:r>
      <w:r w:rsidRPr="009D37A4">
        <w:rPr>
          <w:rFonts w:ascii="Times New Roman" w:hAnsi="Times New Roman" w:cs="Times New Roman"/>
          <w:sz w:val="32"/>
          <w:szCs w:val="32"/>
        </w:rPr>
        <w:t xml:space="preserve"> доступ к покупателю. Это добрая традиция,  думаю,   несомненно, будет  и впредь продолжена.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В   структуре валового территориального продукта доля сельского хозяйства  и инвестиций  занимают   основные места, которыми позвольте ознакомить более  подробн</w:t>
      </w:r>
      <w:r w:rsidR="00894182" w:rsidRPr="009D37A4">
        <w:rPr>
          <w:rFonts w:ascii="Times New Roman" w:hAnsi="Times New Roman" w:cs="Times New Roman"/>
          <w:sz w:val="32"/>
          <w:szCs w:val="32"/>
        </w:rPr>
        <w:t>о</w:t>
      </w:r>
      <w:r w:rsidRPr="009D37A4">
        <w:rPr>
          <w:rFonts w:ascii="Times New Roman" w:hAnsi="Times New Roman" w:cs="Times New Roman"/>
          <w:sz w:val="32"/>
          <w:szCs w:val="32"/>
        </w:rPr>
        <w:t>.</w:t>
      </w:r>
    </w:p>
    <w:p w:rsidR="000B1A39" w:rsidRDefault="000B1A39" w:rsidP="005C5B39">
      <w:pPr>
        <w:spacing w:line="240" w:lineRule="auto"/>
        <w:ind w:firstLine="709"/>
        <w:jc w:val="both"/>
        <w:rPr>
          <w:rFonts w:ascii="Times New Roman" w:hAnsi="Times New Roman" w:cs="Times New Roman"/>
          <w:b/>
          <w:bCs/>
          <w:i/>
          <w:sz w:val="32"/>
          <w:szCs w:val="32"/>
          <w:u w:val="single"/>
        </w:rPr>
      </w:pPr>
    </w:p>
    <w:p w:rsidR="000B1A39" w:rsidRDefault="000B1A39" w:rsidP="005C5B39">
      <w:pPr>
        <w:spacing w:line="240" w:lineRule="auto"/>
        <w:ind w:firstLine="709"/>
        <w:jc w:val="both"/>
        <w:rPr>
          <w:rFonts w:ascii="Times New Roman" w:hAnsi="Times New Roman" w:cs="Times New Roman"/>
          <w:b/>
          <w:bCs/>
          <w:i/>
          <w:sz w:val="32"/>
          <w:szCs w:val="32"/>
          <w:u w:val="single"/>
        </w:rPr>
      </w:pPr>
    </w:p>
    <w:p w:rsidR="00733CD9" w:rsidRDefault="00733CD9" w:rsidP="005C5B39">
      <w:pPr>
        <w:spacing w:line="240" w:lineRule="auto"/>
        <w:ind w:firstLine="709"/>
        <w:jc w:val="both"/>
        <w:rPr>
          <w:rFonts w:ascii="Times New Roman" w:hAnsi="Times New Roman" w:cs="Times New Roman"/>
          <w:b/>
          <w:bCs/>
          <w:i/>
          <w:sz w:val="32"/>
          <w:szCs w:val="32"/>
          <w:u w:val="single"/>
        </w:rPr>
      </w:pPr>
    </w:p>
    <w:p w:rsidR="00733CD9" w:rsidRDefault="00733CD9" w:rsidP="005C5B39">
      <w:pPr>
        <w:spacing w:line="240" w:lineRule="auto"/>
        <w:ind w:firstLine="709"/>
        <w:jc w:val="both"/>
        <w:rPr>
          <w:rFonts w:ascii="Times New Roman" w:hAnsi="Times New Roman" w:cs="Times New Roman"/>
          <w:b/>
          <w:bCs/>
          <w:i/>
          <w:sz w:val="32"/>
          <w:szCs w:val="32"/>
          <w:u w:val="single"/>
        </w:rPr>
      </w:pPr>
    </w:p>
    <w:p w:rsidR="00C66577" w:rsidRPr="009D37A4" w:rsidRDefault="00C66577" w:rsidP="005C5B39">
      <w:pPr>
        <w:spacing w:line="240" w:lineRule="auto"/>
        <w:ind w:firstLine="709"/>
        <w:jc w:val="both"/>
        <w:rPr>
          <w:rFonts w:ascii="Times New Roman" w:hAnsi="Times New Roman" w:cs="Times New Roman"/>
          <w:b/>
          <w:bCs/>
          <w:i/>
          <w:sz w:val="32"/>
          <w:szCs w:val="32"/>
          <w:u w:val="single"/>
        </w:rPr>
      </w:pPr>
      <w:r w:rsidRPr="009D37A4">
        <w:rPr>
          <w:rFonts w:ascii="Times New Roman" w:hAnsi="Times New Roman" w:cs="Times New Roman"/>
          <w:b/>
          <w:bCs/>
          <w:i/>
          <w:sz w:val="32"/>
          <w:szCs w:val="32"/>
          <w:u w:val="single"/>
        </w:rPr>
        <w:lastRenderedPageBreak/>
        <w:t xml:space="preserve">Сельское хозяйство. </w:t>
      </w:r>
    </w:p>
    <w:p w:rsidR="00B75290" w:rsidRPr="009D37A4" w:rsidRDefault="00C66577" w:rsidP="00E022DD">
      <w:pPr>
        <w:spacing w:line="240" w:lineRule="auto"/>
        <w:ind w:firstLine="709"/>
        <w:jc w:val="both"/>
        <w:rPr>
          <w:rFonts w:ascii="Times New Roman" w:hAnsi="Times New Roman" w:cs="Times New Roman"/>
          <w:b/>
          <w:bCs/>
          <w:sz w:val="32"/>
          <w:szCs w:val="32"/>
          <w:lang w:val="tt-RU"/>
        </w:rPr>
      </w:pPr>
      <w:r w:rsidRPr="009D37A4">
        <w:rPr>
          <w:rFonts w:ascii="Times New Roman" w:hAnsi="Times New Roman" w:cs="Times New Roman"/>
          <w:sz w:val="32"/>
          <w:szCs w:val="32"/>
        </w:rPr>
        <w:t xml:space="preserve">    Жизнь убедительно показывает, что развитое и стабильное земледелие – это основа для эффективного и полноценного животноводства, которое в районе все эти годы являлось ключевым направлением развития сельского хозяйства.</w:t>
      </w:r>
      <w:r w:rsidR="00E022DD">
        <w:rPr>
          <w:rFonts w:ascii="Times New Roman" w:hAnsi="Times New Roman" w:cs="Times New Roman"/>
          <w:sz w:val="32"/>
          <w:szCs w:val="32"/>
        </w:rPr>
        <w:t xml:space="preserve"> </w:t>
      </w:r>
      <w:r w:rsidR="005A2FF4" w:rsidRPr="009D37A4">
        <w:rPr>
          <w:rFonts w:ascii="Times New Roman" w:hAnsi="Times New Roman" w:cs="Times New Roman"/>
          <w:sz w:val="32"/>
          <w:szCs w:val="32"/>
        </w:rPr>
        <w:t xml:space="preserve">Сельхозпроизводство района </w:t>
      </w:r>
      <w:r w:rsidR="00D506E3" w:rsidRPr="009D37A4">
        <w:rPr>
          <w:rFonts w:ascii="Times New Roman" w:hAnsi="Times New Roman" w:cs="Times New Roman"/>
          <w:sz w:val="32"/>
          <w:szCs w:val="32"/>
        </w:rPr>
        <w:t xml:space="preserve">в основном </w:t>
      </w:r>
      <w:r w:rsidR="005A2FF4" w:rsidRPr="009D37A4">
        <w:rPr>
          <w:rFonts w:ascii="Times New Roman" w:hAnsi="Times New Roman" w:cs="Times New Roman"/>
          <w:sz w:val="32"/>
          <w:szCs w:val="32"/>
        </w:rPr>
        <w:t>представля</w:t>
      </w:r>
      <w:r w:rsidR="00DF441E" w:rsidRPr="009D37A4">
        <w:rPr>
          <w:rFonts w:ascii="Times New Roman" w:hAnsi="Times New Roman" w:cs="Times New Roman"/>
          <w:sz w:val="32"/>
          <w:szCs w:val="32"/>
        </w:rPr>
        <w:t>ют филиалы</w:t>
      </w:r>
      <w:r w:rsidR="00D506E3" w:rsidRPr="009D37A4">
        <w:rPr>
          <w:rFonts w:ascii="Times New Roman" w:hAnsi="Times New Roman" w:cs="Times New Roman"/>
          <w:sz w:val="32"/>
          <w:szCs w:val="32"/>
        </w:rPr>
        <w:t xml:space="preserve"> </w:t>
      </w:r>
      <w:r w:rsidR="000B1A39">
        <w:rPr>
          <w:rFonts w:ascii="Times New Roman" w:hAnsi="Times New Roman" w:cs="Times New Roman"/>
          <w:sz w:val="32"/>
          <w:szCs w:val="32"/>
        </w:rPr>
        <w:t xml:space="preserve">      </w:t>
      </w:r>
      <w:r w:rsidR="00D506E3" w:rsidRPr="009D37A4">
        <w:rPr>
          <w:rFonts w:ascii="Times New Roman" w:hAnsi="Times New Roman" w:cs="Times New Roman"/>
          <w:sz w:val="32"/>
          <w:szCs w:val="32"/>
        </w:rPr>
        <w:t>ООО «АК БАРС Кайбицы».</w:t>
      </w:r>
      <w:r w:rsidR="00E022DD">
        <w:rPr>
          <w:rFonts w:ascii="Times New Roman" w:hAnsi="Times New Roman" w:cs="Times New Roman"/>
          <w:sz w:val="32"/>
          <w:szCs w:val="32"/>
        </w:rPr>
        <w:t xml:space="preserve"> </w:t>
      </w:r>
      <w:r w:rsidR="00B75290" w:rsidRPr="009D37A4">
        <w:rPr>
          <w:rFonts w:ascii="Times New Roman" w:hAnsi="Times New Roman" w:cs="Times New Roman"/>
          <w:sz w:val="32"/>
          <w:szCs w:val="32"/>
        </w:rPr>
        <w:t xml:space="preserve">Сегодня я хочу выразить благодарность </w:t>
      </w:r>
      <w:r w:rsidR="00B75290" w:rsidRPr="009D37A4">
        <w:rPr>
          <w:rFonts w:ascii="Times New Roman" w:hAnsi="Times New Roman" w:cs="Times New Roman"/>
          <w:b/>
          <w:sz w:val="32"/>
          <w:szCs w:val="32"/>
        </w:rPr>
        <w:t xml:space="preserve">Генеральному  директору ОАО  «Холдинговая компания «Ак Барс» </w:t>
      </w:r>
      <w:r w:rsidR="00B75290" w:rsidRPr="009D37A4">
        <w:rPr>
          <w:rFonts w:ascii="Times New Roman" w:hAnsi="Times New Roman" w:cs="Times New Roman"/>
          <w:sz w:val="32"/>
          <w:szCs w:val="32"/>
        </w:rPr>
        <w:t xml:space="preserve">Егорову Ивану Михайловичу за положительное отношение к нашим начинаниям, за максимальное содействие во всех наших делах. </w:t>
      </w:r>
      <w:proofErr w:type="spellStart"/>
      <w:r w:rsidR="00B75290" w:rsidRPr="009D37A4">
        <w:rPr>
          <w:rFonts w:ascii="Times New Roman" w:hAnsi="Times New Roman" w:cs="Times New Roman"/>
          <w:sz w:val="32"/>
          <w:szCs w:val="32"/>
        </w:rPr>
        <w:t>Бик</w:t>
      </w:r>
      <w:proofErr w:type="spellEnd"/>
      <w:r w:rsidR="00B75290" w:rsidRPr="009D37A4">
        <w:rPr>
          <w:rFonts w:ascii="Times New Roman" w:hAnsi="Times New Roman" w:cs="Times New Roman"/>
          <w:sz w:val="32"/>
          <w:szCs w:val="32"/>
        </w:rPr>
        <w:t xml:space="preserve"> </w:t>
      </w:r>
      <w:proofErr w:type="spellStart"/>
      <w:r w:rsidR="00B75290" w:rsidRPr="009D37A4">
        <w:rPr>
          <w:rFonts w:ascii="Times New Roman" w:hAnsi="Times New Roman" w:cs="Times New Roman"/>
          <w:sz w:val="32"/>
          <w:szCs w:val="32"/>
        </w:rPr>
        <w:t>зур</w:t>
      </w:r>
      <w:proofErr w:type="spellEnd"/>
      <w:r w:rsidR="00B75290" w:rsidRPr="009D37A4">
        <w:rPr>
          <w:rFonts w:ascii="Times New Roman" w:hAnsi="Times New Roman" w:cs="Times New Roman"/>
          <w:sz w:val="32"/>
          <w:szCs w:val="32"/>
        </w:rPr>
        <w:t xml:space="preserve"> </w:t>
      </w:r>
      <w:proofErr w:type="gramStart"/>
      <w:r w:rsidR="00B75290" w:rsidRPr="009D37A4">
        <w:rPr>
          <w:rFonts w:ascii="Times New Roman" w:hAnsi="Times New Roman" w:cs="Times New Roman"/>
          <w:sz w:val="32"/>
          <w:szCs w:val="32"/>
        </w:rPr>
        <w:t>р</w:t>
      </w:r>
      <w:proofErr w:type="gramEnd"/>
      <w:r w:rsidR="00B75290" w:rsidRPr="009D37A4">
        <w:rPr>
          <w:rFonts w:ascii="Times New Roman" w:hAnsi="Times New Roman" w:cs="Times New Roman"/>
          <w:sz w:val="32"/>
          <w:szCs w:val="32"/>
          <w:lang w:val="tt-RU"/>
        </w:rPr>
        <w:t>әхмәт сезгә, Иван Михайлович! Кайб</w:t>
      </w:r>
      <w:r w:rsidR="000B1A39">
        <w:rPr>
          <w:rFonts w:ascii="Times New Roman" w:hAnsi="Times New Roman" w:cs="Times New Roman"/>
          <w:sz w:val="32"/>
          <w:szCs w:val="32"/>
          <w:lang w:val="tt-RU"/>
        </w:rPr>
        <w:t>ыч районының үсүендә Сезнең роль</w:t>
      </w:r>
      <w:r w:rsidR="00B75290" w:rsidRPr="009D37A4">
        <w:rPr>
          <w:rFonts w:ascii="Times New Roman" w:hAnsi="Times New Roman" w:cs="Times New Roman"/>
          <w:sz w:val="32"/>
          <w:szCs w:val="32"/>
          <w:lang w:val="tt-RU"/>
        </w:rPr>
        <w:t xml:space="preserve"> бәяләп бетергесез! </w:t>
      </w:r>
    </w:p>
    <w:p w:rsidR="00C66577" w:rsidRPr="009D37A4" w:rsidRDefault="00DF441E" w:rsidP="005C5B39">
      <w:pPr>
        <w:spacing w:line="240" w:lineRule="auto"/>
        <w:ind w:firstLine="709"/>
        <w:jc w:val="both"/>
        <w:rPr>
          <w:rFonts w:ascii="Times New Roman" w:hAnsi="Times New Roman" w:cs="Times New Roman"/>
          <w:sz w:val="32"/>
          <w:szCs w:val="32"/>
        </w:rPr>
      </w:pPr>
      <w:r w:rsidRPr="00150973">
        <w:rPr>
          <w:rFonts w:ascii="Times New Roman" w:hAnsi="Times New Roman" w:cs="Times New Roman"/>
          <w:b/>
          <w:sz w:val="32"/>
          <w:szCs w:val="32"/>
          <w:u w:val="single"/>
        </w:rPr>
        <w:t>2013</w:t>
      </w:r>
      <w:r w:rsidR="00C66577" w:rsidRPr="00150973">
        <w:rPr>
          <w:rFonts w:ascii="Times New Roman" w:hAnsi="Times New Roman" w:cs="Times New Roman"/>
          <w:b/>
          <w:sz w:val="32"/>
          <w:szCs w:val="32"/>
          <w:u w:val="single"/>
        </w:rPr>
        <w:t xml:space="preserve"> год для агропромышленного комплекса района и республики в целом стал годом испытаний.</w:t>
      </w:r>
      <w:r w:rsidRPr="009D37A4">
        <w:rPr>
          <w:rFonts w:ascii="Times New Roman" w:hAnsi="Times New Roman" w:cs="Times New Roman"/>
          <w:sz w:val="32"/>
          <w:szCs w:val="32"/>
        </w:rPr>
        <w:t xml:space="preserve"> </w:t>
      </w:r>
      <w:r w:rsidR="00C66577" w:rsidRPr="009D37A4">
        <w:rPr>
          <w:rFonts w:ascii="Times New Roman" w:hAnsi="Times New Roman" w:cs="Times New Roman"/>
          <w:sz w:val="32"/>
          <w:szCs w:val="32"/>
        </w:rPr>
        <w:t>Несмотря на тяжелые погодные условия прошедшей осени, сельчанам, благодаря самоотверженному труду удалось собрать</w:t>
      </w:r>
      <w:r w:rsidR="00C66577" w:rsidRPr="009D37A4">
        <w:rPr>
          <w:rFonts w:ascii="Times New Roman" w:hAnsi="Times New Roman" w:cs="Times New Roman"/>
          <w:b/>
          <w:sz w:val="32"/>
          <w:szCs w:val="32"/>
        </w:rPr>
        <w:t xml:space="preserve"> 47 тыс. 345 тонн зерна, </w:t>
      </w:r>
      <w:r w:rsidR="00894182" w:rsidRPr="009D37A4">
        <w:rPr>
          <w:rFonts w:ascii="Times New Roman" w:hAnsi="Times New Roman" w:cs="Times New Roman"/>
          <w:b/>
          <w:sz w:val="32"/>
          <w:szCs w:val="32"/>
        </w:rPr>
        <w:t>124</w:t>
      </w:r>
      <w:r w:rsidR="00C66577" w:rsidRPr="009D37A4">
        <w:rPr>
          <w:rFonts w:ascii="Times New Roman" w:hAnsi="Times New Roman" w:cs="Times New Roman"/>
          <w:b/>
          <w:sz w:val="32"/>
          <w:szCs w:val="32"/>
        </w:rPr>
        <w:t xml:space="preserve"> тыс.</w:t>
      </w:r>
      <w:r w:rsidR="00A5617C" w:rsidRPr="009D37A4">
        <w:rPr>
          <w:rFonts w:ascii="Times New Roman" w:hAnsi="Times New Roman" w:cs="Times New Roman"/>
          <w:b/>
          <w:sz w:val="32"/>
          <w:szCs w:val="32"/>
        </w:rPr>
        <w:t xml:space="preserve"> 300</w:t>
      </w:r>
      <w:r w:rsidR="00C66577" w:rsidRPr="009D37A4">
        <w:rPr>
          <w:rFonts w:ascii="Times New Roman" w:hAnsi="Times New Roman" w:cs="Times New Roman"/>
          <w:b/>
          <w:sz w:val="32"/>
          <w:szCs w:val="32"/>
        </w:rPr>
        <w:t xml:space="preserve"> тонн сахарн</w:t>
      </w:r>
      <w:r w:rsidR="009D5456" w:rsidRPr="009D37A4">
        <w:rPr>
          <w:rFonts w:ascii="Times New Roman" w:hAnsi="Times New Roman" w:cs="Times New Roman"/>
          <w:b/>
          <w:sz w:val="32"/>
          <w:szCs w:val="32"/>
        </w:rPr>
        <w:t>о</w:t>
      </w:r>
      <w:r w:rsidR="00C66577" w:rsidRPr="009D37A4">
        <w:rPr>
          <w:rFonts w:ascii="Times New Roman" w:hAnsi="Times New Roman" w:cs="Times New Roman"/>
          <w:b/>
          <w:sz w:val="32"/>
          <w:szCs w:val="32"/>
        </w:rPr>
        <w:t xml:space="preserve">й свеклы. </w:t>
      </w:r>
      <w:r w:rsidR="00C66577" w:rsidRPr="009D37A4">
        <w:rPr>
          <w:rFonts w:ascii="Times New Roman" w:hAnsi="Times New Roman" w:cs="Times New Roman"/>
          <w:sz w:val="32"/>
          <w:szCs w:val="32"/>
        </w:rPr>
        <w:t>Заготовлено всего   32 тыс.  тонн  кормовых единиц.</w:t>
      </w:r>
    </w:p>
    <w:p w:rsidR="00DF441E"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Животноводство, в отличие от растениеводства, имеет одну особенность. Это – отрасль, где требуется не сезонная, а ежедневная круглогодичная самоотверженная работа.</w:t>
      </w:r>
      <w:r w:rsidR="00DF441E"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 Одн</w:t>
      </w:r>
      <w:r w:rsidR="00DF441E" w:rsidRPr="009D37A4">
        <w:rPr>
          <w:rFonts w:ascii="Times New Roman" w:hAnsi="Times New Roman" w:cs="Times New Roman"/>
          <w:sz w:val="32"/>
          <w:szCs w:val="32"/>
        </w:rPr>
        <w:t>а</w:t>
      </w:r>
      <w:r w:rsidRPr="009D37A4">
        <w:rPr>
          <w:rFonts w:ascii="Times New Roman" w:hAnsi="Times New Roman" w:cs="Times New Roman"/>
          <w:sz w:val="32"/>
          <w:szCs w:val="32"/>
        </w:rPr>
        <w:t xml:space="preserve"> из важнейших задач животноводства на предстоящий период –  это сохранение поголовья скота и его продуктивности.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По состоянию на 1 января  поголовье крупного рогатого скота составляет 15 тысяч 743 голов. Увеличение  численности  КРС  на  410 голов  или на 3 %. </w:t>
      </w:r>
    </w:p>
    <w:p w:rsidR="000B1A39"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Один из основных показателей животноводства – это производство молока</w:t>
      </w:r>
      <w:r w:rsidR="000B1A39">
        <w:rPr>
          <w:rFonts w:ascii="Times New Roman" w:hAnsi="Times New Roman" w:cs="Times New Roman"/>
          <w:sz w:val="32"/>
          <w:szCs w:val="32"/>
        </w:rPr>
        <w:t>.</w:t>
      </w:r>
      <w:r w:rsidR="00E022DD">
        <w:rPr>
          <w:rFonts w:ascii="Times New Roman" w:hAnsi="Times New Roman" w:cs="Times New Roman"/>
          <w:sz w:val="32"/>
          <w:szCs w:val="32"/>
        </w:rPr>
        <w:t xml:space="preserve"> </w:t>
      </w:r>
      <w:r w:rsidRPr="009D37A4">
        <w:rPr>
          <w:rFonts w:ascii="Times New Roman" w:hAnsi="Times New Roman" w:cs="Times New Roman"/>
          <w:sz w:val="32"/>
          <w:szCs w:val="32"/>
        </w:rPr>
        <w:t>За двенадцать месяцев   надоено молока в количестве    22</w:t>
      </w:r>
      <w:r w:rsidR="000B1A39">
        <w:rPr>
          <w:rFonts w:ascii="Times New Roman" w:hAnsi="Times New Roman" w:cs="Times New Roman"/>
          <w:sz w:val="32"/>
          <w:szCs w:val="32"/>
        </w:rPr>
        <w:t xml:space="preserve"> тыс.</w:t>
      </w:r>
      <w:r w:rsidR="00894182" w:rsidRPr="009D37A4">
        <w:rPr>
          <w:rFonts w:ascii="Times New Roman" w:hAnsi="Times New Roman" w:cs="Times New Roman"/>
          <w:sz w:val="32"/>
          <w:szCs w:val="32"/>
        </w:rPr>
        <w:t>5</w:t>
      </w:r>
      <w:r w:rsidR="000B1A39">
        <w:rPr>
          <w:rFonts w:ascii="Times New Roman" w:hAnsi="Times New Roman" w:cs="Times New Roman"/>
          <w:sz w:val="32"/>
          <w:szCs w:val="32"/>
        </w:rPr>
        <w:t>00</w:t>
      </w:r>
      <w:r w:rsidRPr="009D37A4">
        <w:rPr>
          <w:rFonts w:ascii="Times New Roman" w:hAnsi="Times New Roman" w:cs="Times New Roman"/>
          <w:sz w:val="32"/>
          <w:szCs w:val="32"/>
        </w:rPr>
        <w:t xml:space="preserve"> тонн  или  на   5%  больше    прошлогодне</w:t>
      </w:r>
      <w:r w:rsidR="004408C2">
        <w:rPr>
          <w:rFonts w:ascii="Times New Roman" w:hAnsi="Times New Roman" w:cs="Times New Roman"/>
          <w:sz w:val="32"/>
          <w:szCs w:val="32"/>
        </w:rPr>
        <w:t>го</w:t>
      </w:r>
      <w:r w:rsidRPr="009D37A4">
        <w:rPr>
          <w:rFonts w:ascii="Times New Roman" w:hAnsi="Times New Roman" w:cs="Times New Roman"/>
          <w:sz w:val="32"/>
          <w:szCs w:val="32"/>
        </w:rPr>
        <w:t xml:space="preserve"> уровн</w:t>
      </w:r>
      <w:r w:rsidR="004408C2">
        <w:rPr>
          <w:rFonts w:ascii="Times New Roman" w:hAnsi="Times New Roman" w:cs="Times New Roman"/>
          <w:sz w:val="32"/>
          <w:szCs w:val="32"/>
        </w:rPr>
        <w:t>я</w:t>
      </w:r>
      <w:r w:rsidRPr="009D37A4">
        <w:rPr>
          <w:rFonts w:ascii="Times New Roman" w:hAnsi="Times New Roman" w:cs="Times New Roman"/>
          <w:sz w:val="32"/>
          <w:szCs w:val="32"/>
        </w:rPr>
        <w:t>.</w:t>
      </w:r>
      <w:r w:rsidR="005D394E" w:rsidRPr="009D37A4">
        <w:rPr>
          <w:rFonts w:ascii="Times New Roman" w:hAnsi="Times New Roman" w:cs="Times New Roman"/>
          <w:sz w:val="32"/>
          <w:szCs w:val="32"/>
        </w:rPr>
        <w:t xml:space="preserve"> </w:t>
      </w:r>
    </w:p>
    <w:p w:rsidR="004408C2"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Средний надой молока на 1 корову по району составил 5 </w:t>
      </w:r>
      <w:r w:rsidR="00894182" w:rsidRPr="009D37A4">
        <w:rPr>
          <w:rFonts w:ascii="Times New Roman" w:hAnsi="Times New Roman" w:cs="Times New Roman"/>
          <w:sz w:val="32"/>
          <w:szCs w:val="32"/>
        </w:rPr>
        <w:t>800</w:t>
      </w:r>
      <w:r w:rsidRPr="009D37A4">
        <w:rPr>
          <w:rFonts w:ascii="Times New Roman" w:hAnsi="Times New Roman" w:cs="Times New Roman"/>
          <w:sz w:val="32"/>
          <w:szCs w:val="32"/>
        </w:rPr>
        <w:t xml:space="preserve"> килограммов  (рост –  5%).</w:t>
      </w:r>
    </w:p>
    <w:p w:rsidR="00DF441E" w:rsidRPr="009D37A4" w:rsidRDefault="004408C2"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w:t>
      </w:r>
      <w:r w:rsidR="00DF441E" w:rsidRPr="009D37A4">
        <w:rPr>
          <w:rFonts w:ascii="Times New Roman" w:hAnsi="Times New Roman" w:cs="Times New Roman"/>
          <w:sz w:val="32"/>
          <w:szCs w:val="32"/>
        </w:rPr>
        <w:t>Да, мы впервые в истории района вошли в первую десятку районов республики по комплексным показателям сельского хозяйства. Но</w:t>
      </w:r>
      <w:r w:rsidR="001D11D8" w:rsidRPr="009D37A4">
        <w:rPr>
          <w:rFonts w:ascii="Times New Roman" w:hAnsi="Times New Roman" w:cs="Times New Roman"/>
          <w:sz w:val="32"/>
          <w:szCs w:val="32"/>
        </w:rPr>
        <w:t xml:space="preserve"> это не предел наших мечтаний. Сегодня мы надаиваем по 60 тонн молока в день</w:t>
      </w:r>
      <w:r>
        <w:rPr>
          <w:rFonts w:ascii="Times New Roman" w:hAnsi="Times New Roman" w:cs="Times New Roman"/>
          <w:sz w:val="32"/>
          <w:szCs w:val="32"/>
        </w:rPr>
        <w:t>.</w:t>
      </w:r>
      <w:r w:rsidR="001D11D8" w:rsidRPr="009D37A4">
        <w:rPr>
          <w:rFonts w:ascii="Times New Roman" w:hAnsi="Times New Roman" w:cs="Times New Roman"/>
          <w:sz w:val="32"/>
          <w:szCs w:val="32"/>
        </w:rPr>
        <w:t xml:space="preserve"> </w:t>
      </w:r>
      <w:r>
        <w:rPr>
          <w:rFonts w:ascii="Times New Roman" w:hAnsi="Times New Roman" w:cs="Times New Roman"/>
          <w:sz w:val="32"/>
          <w:szCs w:val="32"/>
        </w:rPr>
        <w:t>Е</w:t>
      </w:r>
      <w:r w:rsidR="001D11D8" w:rsidRPr="009D37A4">
        <w:rPr>
          <w:rFonts w:ascii="Times New Roman" w:hAnsi="Times New Roman" w:cs="Times New Roman"/>
          <w:sz w:val="32"/>
          <w:szCs w:val="32"/>
        </w:rPr>
        <w:t xml:space="preserve">сли сможем произвести за день по 100 тонн молока – вот это будет отлично! Это первоочередная задача </w:t>
      </w:r>
      <w:proofErr w:type="spellStart"/>
      <w:r w:rsidR="001D11D8" w:rsidRPr="009D37A4">
        <w:rPr>
          <w:rFonts w:ascii="Times New Roman" w:hAnsi="Times New Roman" w:cs="Times New Roman"/>
          <w:sz w:val="32"/>
          <w:szCs w:val="32"/>
        </w:rPr>
        <w:t>сельхоз</w:t>
      </w:r>
      <w:r w:rsidR="00150973">
        <w:rPr>
          <w:rFonts w:ascii="Times New Roman" w:hAnsi="Times New Roman" w:cs="Times New Roman"/>
          <w:sz w:val="32"/>
          <w:szCs w:val="32"/>
        </w:rPr>
        <w:t>товаро</w:t>
      </w:r>
      <w:r w:rsidR="001D11D8" w:rsidRPr="009D37A4">
        <w:rPr>
          <w:rFonts w:ascii="Times New Roman" w:hAnsi="Times New Roman" w:cs="Times New Roman"/>
          <w:sz w:val="32"/>
          <w:szCs w:val="32"/>
        </w:rPr>
        <w:t>производителей</w:t>
      </w:r>
      <w:proofErr w:type="spellEnd"/>
      <w:r w:rsidR="001D11D8" w:rsidRPr="009D37A4">
        <w:rPr>
          <w:rFonts w:ascii="Times New Roman" w:hAnsi="Times New Roman" w:cs="Times New Roman"/>
          <w:sz w:val="32"/>
          <w:szCs w:val="32"/>
        </w:rPr>
        <w:t xml:space="preserve"> на 2014 год.</w:t>
      </w:r>
    </w:p>
    <w:p w:rsidR="00310C90" w:rsidRDefault="00310C90" w:rsidP="005C5B39">
      <w:pPr>
        <w:spacing w:line="240" w:lineRule="auto"/>
        <w:ind w:firstLine="709"/>
        <w:jc w:val="both"/>
        <w:rPr>
          <w:rFonts w:ascii="Times New Roman" w:hAnsi="Times New Roman" w:cs="Times New Roman"/>
          <w:sz w:val="32"/>
          <w:szCs w:val="32"/>
        </w:rPr>
      </w:pPr>
    </w:p>
    <w:p w:rsidR="00C66577" w:rsidRPr="009D37A4" w:rsidRDefault="001D11D8"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В 2013 году ж</w:t>
      </w:r>
      <w:r w:rsidR="00C66577" w:rsidRPr="009D37A4">
        <w:rPr>
          <w:rFonts w:ascii="Times New Roman" w:hAnsi="Times New Roman" w:cs="Times New Roman"/>
          <w:sz w:val="32"/>
          <w:szCs w:val="32"/>
        </w:rPr>
        <w:t>ивотноводами  района выращено мяса 1</w:t>
      </w:r>
      <w:r w:rsidRPr="009D37A4">
        <w:rPr>
          <w:rFonts w:ascii="Times New Roman" w:hAnsi="Times New Roman" w:cs="Times New Roman"/>
          <w:sz w:val="32"/>
          <w:szCs w:val="32"/>
        </w:rPr>
        <w:t xml:space="preserve"> </w:t>
      </w:r>
      <w:r w:rsidR="00C66577" w:rsidRPr="009D37A4">
        <w:rPr>
          <w:rFonts w:ascii="Times New Roman" w:hAnsi="Times New Roman" w:cs="Times New Roman"/>
          <w:sz w:val="32"/>
          <w:szCs w:val="32"/>
        </w:rPr>
        <w:t xml:space="preserve">984 тонны, что на 2 % больше прошлогоднего показателя.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Объем валовой продукции животноводства, произведенной всеми сельскохозяйственными производителями за 12 месяцев    в действующих ценах</w:t>
      </w:r>
      <w:r w:rsidR="009D5456" w:rsidRPr="009D37A4">
        <w:rPr>
          <w:rFonts w:ascii="Times New Roman" w:hAnsi="Times New Roman" w:cs="Times New Roman"/>
          <w:sz w:val="32"/>
          <w:szCs w:val="32"/>
        </w:rPr>
        <w:t>,</w:t>
      </w:r>
      <w:r w:rsidRPr="009D37A4">
        <w:rPr>
          <w:rFonts w:ascii="Times New Roman" w:hAnsi="Times New Roman" w:cs="Times New Roman"/>
          <w:sz w:val="32"/>
          <w:szCs w:val="32"/>
        </w:rPr>
        <w:t xml:space="preserve"> составил  1 </w:t>
      </w:r>
      <w:r w:rsidR="009D5456" w:rsidRPr="009D37A4">
        <w:rPr>
          <w:rFonts w:ascii="Times New Roman" w:hAnsi="Times New Roman" w:cs="Times New Roman"/>
          <w:sz w:val="32"/>
          <w:szCs w:val="32"/>
        </w:rPr>
        <w:t xml:space="preserve">млрд. </w:t>
      </w:r>
      <w:r w:rsidR="00894182" w:rsidRPr="009D37A4">
        <w:rPr>
          <w:rFonts w:ascii="Times New Roman" w:hAnsi="Times New Roman" w:cs="Times New Roman"/>
          <w:sz w:val="32"/>
          <w:szCs w:val="32"/>
        </w:rPr>
        <w:t>114 млн. рублей, рост 3%</w:t>
      </w:r>
      <w:r w:rsidRPr="009D37A4">
        <w:rPr>
          <w:rFonts w:ascii="Times New Roman" w:hAnsi="Times New Roman" w:cs="Times New Roman"/>
          <w:sz w:val="32"/>
          <w:szCs w:val="32"/>
        </w:rPr>
        <w:t xml:space="preserve"> </w:t>
      </w:r>
      <w:r w:rsidR="00894182" w:rsidRPr="009D37A4">
        <w:rPr>
          <w:rFonts w:ascii="Times New Roman" w:hAnsi="Times New Roman" w:cs="Times New Roman"/>
          <w:sz w:val="32"/>
          <w:szCs w:val="32"/>
        </w:rPr>
        <w:t>.</w:t>
      </w:r>
    </w:p>
    <w:p w:rsidR="001D11D8" w:rsidRDefault="001D11D8"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Денежная выручка от реализованной сельскохозяйственной продукции  животноводства в целом по району составила 830 млн. рублей, увеличение   на  96 млн. рублей  или   13%.</w:t>
      </w:r>
      <w:r w:rsidR="00391701">
        <w:rPr>
          <w:rFonts w:ascii="Times New Roman" w:hAnsi="Times New Roman" w:cs="Times New Roman"/>
          <w:sz w:val="32"/>
          <w:szCs w:val="32"/>
        </w:rPr>
        <w:t xml:space="preserve"> </w:t>
      </w:r>
    </w:p>
    <w:p w:rsidR="005A4898" w:rsidRPr="009D37A4" w:rsidRDefault="005A4898"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93% вс</w:t>
      </w:r>
      <w:r w:rsidR="00837EF6">
        <w:rPr>
          <w:rFonts w:ascii="Times New Roman" w:hAnsi="Times New Roman" w:cs="Times New Roman"/>
          <w:sz w:val="32"/>
          <w:szCs w:val="32"/>
        </w:rPr>
        <w:t xml:space="preserve">ей выручки приходится на филиалы ООО «Ак Барс Кайбицы» (№1(ООО «Заволжье) – 242 млн. 210 </w:t>
      </w:r>
      <w:proofErr w:type="spellStart"/>
      <w:r w:rsidR="00837EF6">
        <w:rPr>
          <w:rFonts w:ascii="Times New Roman" w:hAnsi="Times New Roman" w:cs="Times New Roman"/>
          <w:sz w:val="32"/>
          <w:szCs w:val="32"/>
        </w:rPr>
        <w:t>т.р</w:t>
      </w:r>
      <w:proofErr w:type="spellEnd"/>
      <w:r w:rsidR="00837EF6">
        <w:rPr>
          <w:rFonts w:ascii="Times New Roman" w:hAnsi="Times New Roman" w:cs="Times New Roman"/>
          <w:sz w:val="32"/>
          <w:szCs w:val="32"/>
        </w:rPr>
        <w:t xml:space="preserve">., №2 (ООО «Золотая Нива»)-246 млн.369 </w:t>
      </w:r>
      <w:proofErr w:type="spellStart"/>
      <w:r w:rsidR="00837EF6">
        <w:rPr>
          <w:rFonts w:ascii="Times New Roman" w:hAnsi="Times New Roman" w:cs="Times New Roman"/>
          <w:sz w:val="32"/>
          <w:szCs w:val="32"/>
        </w:rPr>
        <w:t>т.р</w:t>
      </w:r>
      <w:proofErr w:type="spellEnd"/>
      <w:r w:rsidR="00837EF6">
        <w:rPr>
          <w:rFonts w:ascii="Times New Roman" w:hAnsi="Times New Roman" w:cs="Times New Roman"/>
          <w:sz w:val="32"/>
          <w:szCs w:val="32"/>
        </w:rPr>
        <w:t xml:space="preserve">., и №3(ООО «Кубня») - 272 млн.574 </w:t>
      </w:r>
      <w:proofErr w:type="spellStart"/>
      <w:r w:rsidR="00837EF6">
        <w:rPr>
          <w:rFonts w:ascii="Times New Roman" w:hAnsi="Times New Roman" w:cs="Times New Roman"/>
          <w:sz w:val="32"/>
          <w:szCs w:val="32"/>
        </w:rPr>
        <w:t>т.р</w:t>
      </w:r>
      <w:proofErr w:type="spellEnd"/>
      <w:r w:rsidR="00837EF6">
        <w:rPr>
          <w:rFonts w:ascii="Times New Roman" w:hAnsi="Times New Roman" w:cs="Times New Roman"/>
          <w:sz w:val="32"/>
          <w:szCs w:val="32"/>
        </w:rPr>
        <w:t>.)</w:t>
      </w:r>
    </w:p>
    <w:p w:rsidR="00C66577" w:rsidRDefault="00C66577" w:rsidP="00DB7BAB">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В наших условиях одной из главных задач мы должны считать дальнейшее повышение основных показателей в животноводстве, особое внимание</w:t>
      </w:r>
      <w:r w:rsidR="009D5456" w:rsidRPr="009D37A4">
        <w:rPr>
          <w:rFonts w:ascii="Times New Roman" w:hAnsi="Times New Roman" w:cs="Times New Roman"/>
          <w:sz w:val="32"/>
          <w:szCs w:val="32"/>
        </w:rPr>
        <w:t>,</w:t>
      </w:r>
      <w:r w:rsidRPr="009D37A4">
        <w:rPr>
          <w:rFonts w:ascii="Times New Roman" w:hAnsi="Times New Roman" w:cs="Times New Roman"/>
          <w:sz w:val="32"/>
          <w:szCs w:val="32"/>
        </w:rPr>
        <w:t xml:space="preserve"> обращая  при этом на эффективность хозяйственной деятельности. Это та отрасль, которая приносит  ежедневную выручку от реализации продукции.</w:t>
      </w:r>
      <w:r w:rsidR="00DB7BAB">
        <w:rPr>
          <w:rFonts w:ascii="Times New Roman" w:hAnsi="Times New Roman" w:cs="Times New Roman"/>
          <w:sz w:val="32"/>
          <w:szCs w:val="32"/>
        </w:rPr>
        <w:t xml:space="preserve"> </w:t>
      </w:r>
      <w:r w:rsidR="00BA1A08" w:rsidRPr="009D37A4">
        <w:rPr>
          <w:rFonts w:ascii="Times New Roman" w:eastAsia="Times New Roman" w:hAnsi="Times New Roman" w:cs="Times New Roman"/>
          <w:sz w:val="32"/>
          <w:szCs w:val="32"/>
          <w:lang w:eastAsia="ru-RU"/>
        </w:rPr>
        <w:t>В целях дальнейшего развития сельского хозяйства на территории района нам предстоит решить еще ряд важных задач – это повышение урожайности, увеличение поголовья скота, внедрение ресурсосберегающих технологий,</w:t>
      </w:r>
      <w:r w:rsidR="00BA1A08" w:rsidRPr="009D37A4">
        <w:rPr>
          <w:rFonts w:ascii="Times New Roman" w:hAnsi="Times New Roman" w:cs="Times New Roman"/>
          <w:sz w:val="32"/>
          <w:szCs w:val="32"/>
        </w:rPr>
        <w:t xml:space="preserve"> сохранение финансовой устойчивости предприятий, развитие малых форм хозяйствования</w:t>
      </w:r>
      <w:r w:rsidR="004408C2">
        <w:rPr>
          <w:rFonts w:ascii="Times New Roman" w:hAnsi="Times New Roman" w:cs="Times New Roman"/>
          <w:sz w:val="32"/>
          <w:szCs w:val="32"/>
        </w:rPr>
        <w:t>.</w:t>
      </w:r>
    </w:p>
    <w:p w:rsidR="00DB7BAB" w:rsidRPr="00DB7BAB" w:rsidRDefault="00DB7BAB" w:rsidP="00DB7BAB">
      <w:pPr>
        <w:spacing w:line="240" w:lineRule="auto"/>
        <w:ind w:firstLine="709"/>
        <w:jc w:val="both"/>
        <w:rPr>
          <w:rFonts w:ascii="Times New Roman" w:hAnsi="Times New Roman" w:cs="Times New Roman"/>
          <w:b/>
          <w:sz w:val="32"/>
          <w:szCs w:val="32"/>
          <w:u w:val="single"/>
        </w:rPr>
      </w:pPr>
      <w:r>
        <w:rPr>
          <w:rFonts w:ascii="Times New Roman" w:hAnsi="Times New Roman" w:cs="Times New Roman"/>
          <w:b/>
          <w:sz w:val="32"/>
          <w:szCs w:val="32"/>
          <w:u w:val="single"/>
        </w:rPr>
        <w:t>Инвестиции</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Зеркало, отражающее состояние экономики, - это инвестиции, котор</w:t>
      </w:r>
      <w:r w:rsidR="00001902" w:rsidRPr="009D37A4">
        <w:rPr>
          <w:rFonts w:ascii="Times New Roman" w:hAnsi="Times New Roman" w:cs="Times New Roman"/>
          <w:sz w:val="32"/>
          <w:szCs w:val="32"/>
        </w:rPr>
        <w:t>ые</w:t>
      </w:r>
      <w:r w:rsidRPr="009D37A4">
        <w:rPr>
          <w:rFonts w:ascii="Times New Roman" w:hAnsi="Times New Roman" w:cs="Times New Roman"/>
          <w:sz w:val="32"/>
          <w:szCs w:val="32"/>
        </w:rPr>
        <w:t xml:space="preserve"> явля</w:t>
      </w:r>
      <w:r w:rsidR="00001902" w:rsidRPr="009D37A4">
        <w:rPr>
          <w:rFonts w:ascii="Times New Roman" w:hAnsi="Times New Roman" w:cs="Times New Roman"/>
          <w:sz w:val="32"/>
          <w:szCs w:val="32"/>
        </w:rPr>
        <w:t>ю</w:t>
      </w:r>
      <w:r w:rsidRPr="009D37A4">
        <w:rPr>
          <w:rFonts w:ascii="Times New Roman" w:hAnsi="Times New Roman" w:cs="Times New Roman"/>
          <w:sz w:val="32"/>
          <w:szCs w:val="32"/>
        </w:rPr>
        <w:t>тся основой будущего роста. Объем инвестиций     в экономику  и социальную сферу района состави</w:t>
      </w:r>
      <w:r w:rsidR="00001902" w:rsidRPr="009D37A4">
        <w:rPr>
          <w:rFonts w:ascii="Times New Roman" w:hAnsi="Times New Roman" w:cs="Times New Roman"/>
          <w:sz w:val="32"/>
          <w:szCs w:val="32"/>
        </w:rPr>
        <w:t>л</w:t>
      </w:r>
      <w:r w:rsidRPr="009D37A4">
        <w:rPr>
          <w:rFonts w:ascii="Times New Roman" w:hAnsi="Times New Roman" w:cs="Times New Roman"/>
          <w:sz w:val="32"/>
          <w:szCs w:val="32"/>
        </w:rPr>
        <w:t xml:space="preserve">  в отчетном году </w:t>
      </w:r>
      <w:r w:rsidR="00E71449" w:rsidRPr="009D37A4">
        <w:rPr>
          <w:rFonts w:ascii="Times New Roman" w:hAnsi="Times New Roman" w:cs="Times New Roman"/>
          <w:sz w:val="32"/>
          <w:szCs w:val="32"/>
        </w:rPr>
        <w:t>910</w:t>
      </w:r>
      <w:r w:rsidRPr="009D37A4">
        <w:rPr>
          <w:rFonts w:ascii="Times New Roman" w:hAnsi="Times New Roman" w:cs="Times New Roman"/>
          <w:sz w:val="32"/>
          <w:szCs w:val="32"/>
        </w:rPr>
        <w:t xml:space="preserve"> млн.</w:t>
      </w:r>
      <w:r w:rsidR="00A5617C" w:rsidRPr="009D37A4">
        <w:rPr>
          <w:rFonts w:ascii="Times New Roman" w:hAnsi="Times New Roman" w:cs="Times New Roman"/>
          <w:sz w:val="32"/>
          <w:szCs w:val="32"/>
        </w:rPr>
        <w:t>600 тыс.</w:t>
      </w:r>
      <w:r w:rsidRPr="009D37A4">
        <w:rPr>
          <w:rFonts w:ascii="Times New Roman" w:hAnsi="Times New Roman" w:cs="Times New Roman"/>
          <w:sz w:val="32"/>
          <w:szCs w:val="32"/>
        </w:rPr>
        <w:t xml:space="preserve"> рублей, что выше показателя 2012 года на </w:t>
      </w:r>
      <w:r w:rsidR="00E71449" w:rsidRPr="009D37A4">
        <w:rPr>
          <w:rFonts w:ascii="Times New Roman" w:hAnsi="Times New Roman" w:cs="Times New Roman"/>
          <w:sz w:val="32"/>
          <w:szCs w:val="32"/>
        </w:rPr>
        <w:t>54</w:t>
      </w:r>
      <w:r w:rsidRPr="009D37A4">
        <w:rPr>
          <w:rFonts w:ascii="Times New Roman" w:hAnsi="Times New Roman" w:cs="Times New Roman"/>
          <w:sz w:val="32"/>
          <w:szCs w:val="32"/>
        </w:rPr>
        <w:t xml:space="preserve">%.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b/>
          <w:bCs/>
          <w:sz w:val="32"/>
          <w:szCs w:val="32"/>
        </w:rPr>
        <w:t xml:space="preserve">     </w:t>
      </w:r>
      <w:r w:rsidRPr="009D37A4">
        <w:rPr>
          <w:rFonts w:ascii="Times New Roman" w:hAnsi="Times New Roman" w:cs="Times New Roman"/>
          <w:sz w:val="32"/>
          <w:szCs w:val="32"/>
        </w:rPr>
        <w:t xml:space="preserve">С  целью стабилизации и оздоровления ситуации в экономике создана электронная торговая площадка, что позволяет организациям бюджетной сферы находить  поставщиков и наиболее эффективно размещать свои  средства. В </w:t>
      </w:r>
      <w:r w:rsidR="0024765B" w:rsidRPr="009D37A4">
        <w:rPr>
          <w:rFonts w:ascii="Times New Roman" w:hAnsi="Times New Roman" w:cs="Times New Roman"/>
          <w:sz w:val="32"/>
          <w:szCs w:val="32"/>
        </w:rPr>
        <w:t>течени</w:t>
      </w:r>
      <w:proofErr w:type="gramStart"/>
      <w:r w:rsidR="0024765B" w:rsidRPr="009D37A4">
        <w:rPr>
          <w:rFonts w:ascii="Times New Roman" w:hAnsi="Times New Roman" w:cs="Times New Roman"/>
          <w:sz w:val="32"/>
          <w:szCs w:val="32"/>
        </w:rPr>
        <w:t>и</w:t>
      </w:r>
      <w:proofErr w:type="gramEnd"/>
      <w:r w:rsidR="0024765B" w:rsidRPr="009D37A4">
        <w:rPr>
          <w:rFonts w:ascii="Times New Roman" w:hAnsi="Times New Roman" w:cs="Times New Roman"/>
          <w:sz w:val="32"/>
          <w:szCs w:val="32"/>
        </w:rPr>
        <w:t xml:space="preserve">  </w:t>
      </w:r>
      <w:r w:rsidRPr="009D37A4">
        <w:rPr>
          <w:rFonts w:ascii="Times New Roman" w:hAnsi="Times New Roman" w:cs="Times New Roman"/>
          <w:sz w:val="32"/>
          <w:szCs w:val="32"/>
        </w:rPr>
        <w:t>2013г.   вне</w:t>
      </w:r>
      <w:r w:rsidR="00715EBE" w:rsidRPr="009D37A4">
        <w:rPr>
          <w:rFonts w:ascii="Times New Roman" w:hAnsi="Times New Roman" w:cs="Times New Roman"/>
          <w:sz w:val="32"/>
          <w:szCs w:val="32"/>
        </w:rPr>
        <w:t>сены</w:t>
      </w:r>
      <w:r w:rsidRPr="009D37A4">
        <w:rPr>
          <w:rFonts w:ascii="Times New Roman" w:hAnsi="Times New Roman" w:cs="Times New Roman"/>
          <w:sz w:val="32"/>
          <w:szCs w:val="32"/>
        </w:rPr>
        <w:t xml:space="preserve">  в  реестр    60 муниципальных  контрактов и договоров  на общую сумму  59 млн. 476  тыс. руб</w:t>
      </w:r>
      <w:r w:rsidR="00715EBE" w:rsidRPr="009D37A4">
        <w:rPr>
          <w:rFonts w:ascii="Times New Roman" w:hAnsi="Times New Roman" w:cs="Times New Roman"/>
          <w:sz w:val="32"/>
          <w:szCs w:val="32"/>
        </w:rPr>
        <w:t>лей</w:t>
      </w:r>
      <w:r w:rsidRPr="009D37A4">
        <w:rPr>
          <w:rFonts w:ascii="Times New Roman" w:hAnsi="Times New Roman" w:cs="Times New Roman"/>
          <w:sz w:val="32"/>
          <w:szCs w:val="32"/>
        </w:rPr>
        <w:t>.  Экономический эффект от действия 94</w:t>
      </w:r>
      <w:r w:rsidR="00715EBE" w:rsidRPr="009D37A4">
        <w:rPr>
          <w:rFonts w:ascii="Times New Roman" w:hAnsi="Times New Roman" w:cs="Times New Roman"/>
          <w:sz w:val="32"/>
          <w:szCs w:val="32"/>
        </w:rPr>
        <w:t xml:space="preserve">-го </w:t>
      </w:r>
      <w:r w:rsidRPr="009D37A4">
        <w:rPr>
          <w:rFonts w:ascii="Times New Roman" w:hAnsi="Times New Roman" w:cs="Times New Roman"/>
          <w:sz w:val="32"/>
          <w:szCs w:val="32"/>
        </w:rPr>
        <w:t>Ф</w:t>
      </w:r>
      <w:r w:rsidR="00715EBE" w:rsidRPr="009D37A4">
        <w:rPr>
          <w:rFonts w:ascii="Times New Roman" w:hAnsi="Times New Roman" w:cs="Times New Roman"/>
          <w:sz w:val="32"/>
          <w:szCs w:val="32"/>
        </w:rPr>
        <w:t xml:space="preserve">едерального </w:t>
      </w:r>
      <w:r w:rsidRPr="009D37A4">
        <w:rPr>
          <w:rFonts w:ascii="Times New Roman" w:hAnsi="Times New Roman" w:cs="Times New Roman"/>
          <w:sz w:val="32"/>
          <w:szCs w:val="32"/>
        </w:rPr>
        <w:t>З</w:t>
      </w:r>
      <w:r w:rsidR="00715EBE" w:rsidRPr="009D37A4">
        <w:rPr>
          <w:rFonts w:ascii="Times New Roman" w:hAnsi="Times New Roman" w:cs="Times New Roman"/>
          <w:sz w:val="32"/>
          <w:szCs w:val="32"/>
        </w:rPr>
        <w:t>акона</w:t>
      </w:r>
      <w:r w:rsidRPr="009D37A4">
        <w:rPr>
          <w:rFonts w:ascii="Times New Roman" w:hAnsi="Times New Roman" w:cs="Times New Roman"/>
          <w:sz w:val="32"/>
          <w:szCs w:val="32"/>
        </w:rPr>
        <w:t xml:space="preserve"> выражается  в снижении стоимости закупок. Экономия бюджетных средств по всем позициям  торгов  составила 2 млн. 159  тыс. рублей.   В рейтинге по конкурентным закупкам на основании размещенных и проведенных аукционов мы расположились на первой</w:t>
      </w:r>
      <w:r w:rsidR="00715EBE" w:rsidRPr="009D37A4">
        <w:rPr>
          <w:rFonts w:ascii="Times New Roman" w:hAnsi="Times New Roman" w:cs="Times New Roman"/>
          <w:sz w:val="32"/>
          <w:szCs w:val="32"/>
        </w:rPr>
        <w:t xml:space="preserve"> ступени</w:t>
      </w:r>
      <w:r w:rsidRPr="009D37A4">
        <w:rPr>
          <w:rFonts w:ascii="Times New Roman" w:hAnsi="Times New Roman" w:cs="Times New Roman"/>
          <w:sz w:val="32"/>
          <w:szCs w:val="32"/>
        </w:rPr>
        <w:t xml:space="preserve">.       </w:t>
      </w:r>
    </w:p>
    <w:p w:rsidR="00733CD9" w:rsidRDefault="00733CD9" w:rsidP="005C5B39">
      <w:pPr>
        <w:spacing w:line="240" w:lineRule="auto"/>
        <w:ind w:firstLine="709"/>
        <w:jc w:val="both"/>
        <w:rPr>
          <w:rFonts w:ascii="Times New Roman" w:hAnsi="Times New Roman" w:cs="Times New Roman"/>
          <w:sz w:val="32"/>
          <w:szCs w:val="32"/>
        </w:rPr>
      </w:pPr>
    </w:p>
    <w:p w:rsidR="00C66577" w:rsidRPr="009D37A4" w:rsidRDefault="00C66577" w:rsidP="005C5B39">
      <w:pPr>
        <w:spacing w:line="240" w:lineRule="auto"/>
        <w:ind w:firstLine="709"/>
        <w:jc w:val="both"/>
        <w:rPr>
          <w:rFonts w:ascii="Times New Roman" w:hAnsi="Times New Roman" w:cs="Times New Roman"/>
          <w:b/>
          <w:sz w:val="32"/>
          <w:szCs w:val="32"/>
        </w:rPr>
      </w:pPr>
      <w:r w:rsidRPr="009D37A4">
        <w:rPr>
          <w:rFonts w:ascii="Times New Roman" w:hAnsi="Times New Roman" w:cs="Times New Roman"/>
          <w:sz w:val="32"/>
          <w:szCs w:val="32"/>
        </w:rPr>
        <w:lastRenderedPageBreak/>
        <w:t xml:space="preserve">Главным фактором, определяющим благополучие  жителей района,  и  важным показателем уровня </w:t>
      </w:r>
      <w:r w:rsidRPr="009D37A4">
        <w:rPr>
          <w:rFonts w:ascii="Times New Roman" w:hAnsi="Times New Roman" w:cs="Times New Roman"/>
          <w:b/>
          <w:sz w:val="32"/>
          <w:szCs w:val="32"/>
        </w:rPr>
        <w:t>жизни,  явля</w:t>
      </w:r>
      <w:r w:rsidR="00A5617C" w:rsidRPr="009D37A4">
        <w:rPr>
          <w:rFonts w:ascii="Times New Roman" w:hAnsi="Times New Roman" w:cs="Times New Roman"/>
          <w:b/>
          <w:sz w:val="32"/>
          <w:szCs w:val="32"/>
        </w:rPr>
        <w:t>ю</w:t>
      </w:r>
      <w:r w:rsidRPr="009D37A4">
        <w:rPr>
          <w:rFonts w:ascii="Times New Roman" w:hAnsi="Times New Roman" w:cs="Times New Roman"/>
          <w:b/>
          <w:sz w:val="32"/>
          <w:szCs w:val="32"/>
        </w:rPr>
        <w:t>тся денежные доходы населения.</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b/>
          <w:bCs/>
          <w:sz w:val="32"/>
          <w:szCs w:val="32"/>
        </w:rPr>
        <w:t xml:space="preserve"> </w:t>
      </w:r>
      <w:r w:rsidRPr="009D37A4">
        <w:rPr>
          <w:rFonts w:ascii="Times New Roman" w:hAnsi="Times New Roman" w:cs="Times New Roman"/>
          <w:sz w:val="32"/>
          <w:szCs w:val="32"/>
        </w:rPr>
        <w:t>На сегодняшний день денежные доходы на душу населения    составляют 9</w:t>
      </w:r>
      <w:r w:rsidR="00A3082E" w:rsidRPr="009D37A4">
        <w:rPr>
          <w:rFonts w:ascii="Times New Roman" w:hAnsi="Times New Roman" w:cs="Times New Roman"/>
          <w:sz w:val="32"/>
          <w:szCs w:val="32"/>
        </w:rPr>
        <w:t> </w:t>
      </w:r>
      <w:r w:rsidRPr="009D37A4">
        <w:rPr>
          <w:rFonts w:ascii="Times New Roman" w:hAnsi="Times New Roman" w:cs="Times New Roman"/>
          <w:sz w:val="32"/>
          <w:szCs w:val="32"/>
        </w:rPr>
        <w:t>52</w:t>
      </w:r>
      <w:r w:rsidR="00A5617C" w:rsidRPr="009D37A4">
        <w:rPr>
          <w:rFonts w:ascii="Times New Roman" w:hAnsi="Times New Roman" w:cs="Times New Roman"/>
          <w:sz w:val="32"/>
          <w:szCs w:val="32"/>
        </w:rPr>
        <w:t>5</w:t>
      </w:r>
      <w:r w:rsidR="00A3082E" w:rsidRPr="009D37A4">
        <w:rPr>
          <w:rFonts w:ascii="Times New Roman" w:hAnsi="Times New Roman" w:cs="Times New Roman"/>
          <w:sz w:val="32"/>
          <w:szCs w:val="32"/>
        </w:rPr>
        <w:t xml:space="preserve"> </w:t>
      </w:r>
      <w:r w:rsidR="00A5617C" w:rsidRPr="009D37A4">
        <w:rPr>
          <w:rFonts w:ascii="Times New Roman" w:hAnsi="Times New Roman" w:cs="Times New Roman"/>
          <w:sz w:val="32"/>
          <w:szCs w:val="32"/>
        </w:rPr>
        <w:t>рублей</w:t>
      </w:r>
      <w:r w:rsidRPr="009D37A4">
        <w:rPr>
          <w:rFonts w:ascii="Times New Roman" w:hAnsi="Times New Roman" w:cs="Times New Roman"/>
          <w:sz w:val="32"/>
          <w:szCs w:val="32"/>
        </w:rPr>
        <w:t xml:space="preserve">.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В основном это обусловлено ростом средней зарплаты, которая составляет более чем  35% в структуре денежных доходов</w:t>
      </w:r>
      <w:r w:rsidR="00A5617C" w:rsidRPr="009D37A4">
        <w:rPr>
          <w:rFonts w:ascii="Times New Roman" w:hAnsi="Times New Roman" w:cs="Times New Roman"/>
          <w:sz w:val="32"/>
          <w:szCs w:val="32"/>
        </w:rPr>
        <w:t xml:space="preserve"> населения</w:t>
      </w:r>
      <w:r w:rsidRPr="009D37A4">
        <w:rPr>
          <w:rFonts w:ascii="Times New Roman" w:hAnsi="Times New Roman" w:cs="Times New Roman"/>
          <w:sz w:val="32"/>
          <w:szCs w:val="32"/>
        </w:rPr>
        <w:t>.</w:t>
      </w:r>
    </w:p>
    <w:p w:rsidR="004408C2" w:rsidRDefault="00C66577" w:rsidP="005C5B39">
      <w:pPr>
        <w:spacing w:line="240" w:lineRule="auto"/>
        <w:ind w:firstLine="709"/>
        <w:jc w:val="both"/>
        <w:rPr>
          <w:rFonts w:ascii="Times New Roman" w:hAnsi="Times New Roman" w:cs="Times New Roman"/>
          <w:b/>
          <w:sz w:val="32"/>
          <w:szCs w:val="32"/>
        </w:rPr>
      </w:pPr>
      <w:r w:rsidRPr="009D37A4">
        <w:rPr>
          <w:rFonts w:ascii="Times New Roman" w:hAnsi="Times New Roman" w:cs="Times New Roman"/>
          <w:b/>
          <w:sz w:val="32"/>
          <w:szCs w:val="32"/>
        </w:rPr>
        <w:t xml:space="preserve">Среднемесячная заработная плата за </w:t>
      </w:r>
      <w:r w:rsidR="00E71449" w:rsidRPr="009D37A4">
        <w:rPr>
          <w:rFonts w:ascii="Times New Roman" w:hAnsi="Times New Roman" w:cs="Times New Roman"/>
          <w:b/>
          <w:sz w:val="32"/>
          <w:szCs w:val="32"/>
        </w:rPr>
        <w:t>2013</w:t>
      </w:r>
      <w:r w:rsidRPr="009D37A4">
        <w:rPr>
          <w:rFonts w:ascii="Times New Roman" w:hAnsi="Times New Roman" w:cs="Times New Roman"/>
          <w:b/>
          <w:sz w:val="32"/>
          <w:szCs w:val="32"/>
        </w:rPr>
        <w:t xml:space="preserve"> год                   в  целом  по  району составила </w:t>
      </w:r>
      <w:r w:rsidR="00E71449" w:rsidRPr="009D37A4">
        <w:rPr>
          <w:rFonts w:ascii="Times New Roman" w:hAnsi="Times New Roman" w:cs="Times New Roman"/>
          <w:b/>
          <w:sz w:val="32"/>
          <w:szCs w:val="32"/>
        </w:rPr>
        <w:t>17</w:t>
      </w:r>
      <w:r w:rsidR="00F211DD" w:rsidRPr="009D37A4">
        <w:rPr>
          <w:rFonts w:ascii="Times New Roman" w:hAnsi="Times New Roman" w:cs="Times New Roman"/>
          <w:b/>
          <w:sz w:val="32"/>
          <w:szCs w:val="32"/>
        </w:rPr>
        <w:t xml:space="preserve"> </w:t>
      </w:r>
      <w:r w:rsidR="00E71449" w:rsidRPr="009D37A4">
        <w:rPr>
          <w:rFonts w:ascii="Times New Roman" w:hAnsi="Times New Roman" w:cs="Times New Roman"/>
          <w:b/>
          <w:sz w:val="32"/>
          <w:szCs w:val="32"/>
        </w:rPr>
        <w:t>143</w:t>
      </w:r>
      <w:r w:rsidRPr="009D37A4">
        <w:rPr>
          <w:rFonts w:ascii="Times New Roman" w:hAnsi="Times New Roman" w:cs="Times New Roman"/>
          <w:b/>
          <w:sz w:val="32"/>
          <w:szCs w:val="32"/>
        </w:rPr>
        <w:t xml:space="preserve"> рубл</w:t>
      </w:r>
      <w:r w:rsidR="00E71449" w:rsidRPr="009D37A4">
        <w:rPr>
          <w:rFonts w:ascii="Times New Roman" w:hAnsi="Times New Roman" w:cs="Times New Roman"/>
          <w:b/>
          <w:sz w:val="32"/>
          <w:szCs w:val="32"/>
        </w:rPr>
        <w:t>я</w:t>
      </w:r>
      <w:r w:rsidRPr="009D37A4">
        <w:rPr>
          <w:rFonts w:ascii="Times New Roman" w:hAnsi="Times New Roman" w:cs="Times New Roman"/>
          <w:b/>
          <w:sz w:val="32"/>
          <w:szCs w:val="32"/>
        </w:rPr>
        <w:t xml:space="preserve">, рост  на  19%. </w:t>
      </w:r>
    </w:p>
    <w:p w:rsidR="00C66577" w:rsidRPr="009D37A4" w:rsidRDefault="00F211D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На </w:t>
      </w:r>
      <w:r w:rsidR="006A54D5" w:rsidRPr="009D37A4">
        <w:rPr>
          <w:rFonts w:ascii="Times New Roman" w:hAnsi="Times New Roman" w:cs="Times New Roman"/>
          <w:sz w:val="32"/>
          <w:szCs w:val="32"/>
        </w:rPr>
        <w:t>11</w:t>
      </w:r>
      <w:r w:rsidRPr="009D37A4">
        <w:rPr>
          <w:rFonts w:ascii="Times New Roman" w:hAnsi="Times New Roman" w:cs="Times New Roman"/>
          <w:sz w:val="32"/>
          <w:szCs w:val="32"/>
        </w:rPr>
        <w:t>% по  сравнению    с  аналогичным  периодом  прошлого  года п</w:t>
      </w:r>
      <w:r w:rsidR="00C66577" w:rsidRPr="009D37A4">
        <w:rPr>
          <w:rFonts w:ascii="Times New Roman" w:hAnsi="Times New Roman" w:cs="Times New Roman"/>
          <w:sz w:val="32"/>
          <w:szCs w:val="32"/>
        </w:rPr>
        <w:t>роизошло увеличение заработной платы   в  сельскохозяйственных  предприятиях</w:t>
      </w:r>
      <w:r w:rsidR="00A5617C" w:rsidRPr="009D37A4">
        <w:rPr>
          <w:rFonts w:ascii="Times New Roman" w:hAnsi="Times New Roman" w:cs="Times New Roman"/>
          <w:sz w:val="32"/>
          <w:szCs w:val="32"/>
        </w:rPr>
        <w:t>,</w:t>
      </w:r>
      <w:r w:rsidR="00C66577" w:rsidRPr="009D37A4">
        <w:rPr>
          <w:rFonts w:ascii="Times New Roman" w:hAnsi="Times New Roman" w:cs="Times New Roman"/>
          <w:sz w:val="32"/>
          <w:szCs w:val="32"/>
        </w:rPr>
        <w:t xml:space="preserve">  и составила   </w:t>
      </w:r>
      <w:r w:rsidRPr="009D37A4">
        <w:rPr>
          <w:rFonts w:ascii="Times New Roman" w:hAnsi="Times New Roman" w:cs="Times New Roman"/>
          <w:sz w:val="32"/>
          <w:szCs w:val="32"/>
        </w:rPr>
        <w:t xml:space="preserve">    </w:t>
      </w:r>
      <w:r w:rsidR="006A54D5" w:rsidRPr="009D37A4">
        <w:rPr>
          <w:rFonts w:ascii="Times New Roman" w:hAnsi="Times New Roman" w:cs="Times New Roman"/>
          <w:sz w:val="32"/>
          <w:szCs w:val="32"/>
        </w:rPr>
        <w:t>14 261</w:t>
      </w:r>
      <w:r w:rsidR="00C66577" w:rsidRPr="009D37A4">
        <w:rPr>
          <w:rFonts w:ascii="Times New Roman" w:hAnsi="Times New Roman" w:cs="Times New Roman"/>
          <w:sz w:val="32"/>
          <w:szCs w:val="32"/>
        </w:rPr>
        <w:t xml:space="preserve"> рубля.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 отрасли торговли   в  среднем  за месяц  получили </w:t>
      </w:r>
      <w:r w:rsidR="00F211DD" w:rsidRPr="009D37A4">
        <w:rPr>
          <w:rFonts w:ascii="Times New Roman" w:hAnsi="Times New Roman" w:cs="Times New Roman"/>
          <w:sz w:val="32"/>
          <w:szCs w:val="32"/>
        </w:rPr>
        <w:t>зарплату</w:t>
      </w:r>
      <w:r w:rsidRPr="009D37A4">
        <w:rPr>
          <w:rFonts w:ascii="Times New Roman" w:hAnsi="Times New Roman" w:cs="Times New Roman"/>
          <w:sz w:val="32"/>
          <w:szCs w:val="32"/>
        </w:rPr>
        <w:t xml:space="preserve"> </w:t>
      </w:r>
      <w:r w:rsidR="006A54D5" w:rsidRPr="009D37A4">
        <w:rPr>
          <w:rFonts w:ascii="Times New Roman" w:hAnsi="Times New Roman" w:cs="Times New Roman"/>
          <w:sz w:val="32"/>
          <w:szCs w:val="32"/>
        </w:rPr>
        <w:t>13 185</w:t>
      </w:r>
      <w:r w:rsidR="00F211DD"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рублей  с увеличением  на    </w:t>
      </w:r>
      <w:r w:rsidR="006A54D5" w:rsidRPr="009D37A4">
        <w:rPr>
          <w:rFonts w:ascii="Times New Roman" w:hAnsi="Times New Roman" w:cs="Times New Roman"/>
          <w:sz w:val="32"/>
          <w:szCs w:val="32"/>
        </w:rPr>
        <w:t>9</w:t>
      </w:r>
      <w:r w:rsidRPr="009D37A4">
        <w:rPr>
          <w:rFonts w:ascii="Times New Roman" w:hAnsi="Times New Roman" w:cs="Times New Roman"/>
          <w:sz w:val="32"/>
          <w:szCs w:val="32"/>
        </w:rPr>
        <w:t xml:space="preserve">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У работников образования  среднемесячная зарплата           составила  18</w:t>
      </w:r>
      <w:r w:rsidR="00F211DD" w:rsidRPr="009D37A4">
        <w:rPr>
          <w:rFonts w:ascii="Times New Roman" w:hAnsi="Times New Roman" w:cs="Times New Roman"/>
          <w:sz w:val="32"/>
          <w:szCs w:val="32"/>
        </w:rPr>
        <w:t> </w:t>
      </w:r>
      <w:r w:rsidR="006A54D5" w:rsidRPr="009D37A4">
        <w:rPr>
          <w:rFonts w:ascii="Times New Roman" w:hAnsi="Times New Roman" w:cs="Times New Roman"/>
          <w:sz w:val="32"/>
          <w:szCs w:val="32"/>
        </w:rPr>
        <w:t>600</w:t>
      </w:r>
      <w:r w:rsidR="00F211DD" w:rsidRPr="009D37A4">
        <w:rPr>
          <w:rFonts w:ascii="Times New Roman" w:hAnsi="Times New Roman" w:cs="Times New Roman"/>
          <w:sz w:val="32"/>
          <w:szCs w:val="32"/>
        </w:rPr>
        <w:t xml:space="preserve"> </w:t>
      </w:r>
      <w:r w:rsidRPr="009D37A4">
        <w:rPr>
          <w:rFonts w:ascii="Times New Roman" w:hAnsi="Times New Roman" w:cs="Times New Roman"/>
          <w:sz w:val="32"/>
          <w:szCs w:val="32"/>
        </w:rPr>
        <w:t>рубл</w:t>
      </w:r>
      <w:r w:rsidR="00A5617C" w:rsidRPr="009D37A4">
        <w:rPr>
          <w:rFonts w:ascii="Times New Roman" w:hAnsi="Times New Roman" w:cs="Times New Roman"/>
          <w:sz w:val="32"/>
          <w:szCs w:val="32"/>
        </w:rPr>
        <w:t>ей</w:t>
      </w:r>
      <w:r w:rsidRPr="009D37A4">
        <w:rPr>
          <w:rFonts w:ascii="Times New Roman" w:hAnsi="Times New Roman" w:cs="Times New Roman"/>
          <w:sz w:val="32"/>
          <w:szCs w:val="32"/>
        </w:rPr>
        <w:t xml:space="preserve"> (увеличение  на  </w:t>
      </w:r>
      <w:r w:rsidR="006A54D5" w:rsidRPr="009D37A4">
        <w:rPr>
          <w:rFonts w:ascii="Times New Roman" w:hAnsi="Times New Roman" w:cs="Times New Roman"/>
          <w:sz w:val="32"/>
          <w:szCs w:val="32"/>
        </w:rPr>
        <w:t>7</w:t>
      </w:r>
      <w:r w:rsidRPr="009D37A4">
        <w:rPr>
          <w:rFonts w:ascii="Times New Roman" w:hAnsi="Times New Roman" w:cs="Times New Roman"/>
          <w:sz w:val="32"/>
          <w:szCs w:val="32"/>
        </w:rPr>
        <w:t xml:space="preserve">%),  у работников  здравоохранения  </w:t>
      </w:r>
      <w:r w:rsidR="006A54D5" w:rsidRPr="009D37A4">
        <w:rPr>
          <w:rFonts w:ascii="Times New Roman" w:hAnsi="Times New Roman" w:cs="Times New Roman"/>
          <w:sz w:val="32"/>
          <w:szCs w:val="32"/>
        </w:rPr>
        <w:t>17 619</w:t>
      </w:r>
      <w:r w:rsidR="00F211DD" w:rsidRPr="009D37A4">
        <w:rPr>
          <w:rFonts w:ascii="Times New Roman" w:hAnsi="Times New Roman" w:cs="Times New Roman"/>
          <w:sz w:val="32"/>
          <w:szCs w:val="32"/>
        </w:rPr>
        <w:t xml:space="preserve"> </w:t>
      </w:r>
      <w:r w:rsidRPr="009D37A4">
        <w:rPr>
          <w:rFonts w:ascii="Times New Roman" w:hAnsi="Times New Roman" w:cs="Times New Roman"/>
          <w:sz w:val="32"/>
          <w:szCs w:val="32"/>
        </w:rPr>
        <w:t>рубл</w:t>
      </w:r>
      <w:r w:rsidR="00F211DD" w:rsidRPr="009D37A4">
        <w:rPr>
          <w:rFonts w:ascii="Times New Roman" w:hAnsi="Times New Roman" w:cs="Times New Roman"/>
          <w:sz w:val="32"/>
          <w:szCs w:val="32"/>
        </w:rPr>
        <w:t>ей</w:t>
      </w:r>
      <w:r w:rsidRPr="009D37A4">
        <w:rPr>
          <w:rFonts w:ascii="Times New Roman" w:hAnsi="Times New Roman" w:cs="Times New Roman"/>
          <w:sz w:val="32"/>
          <w:szCs w:val="32"/>
        </w:rPr>
        <w:t xml:space="preserve">  (рост 2</w:t>
      </w:r>
      <w:r w:rsidR="006A54D5" w:rsidRPr="009D37A4">
        <w:rPr>
          <w:rFonts w:ascii="Times New Roman" w:hAnsi="Times New Roman" w:cs="Times New Roman"/>
          <w:sz w:val="32"/>
          <w:szCs w:val="32"/>
        </w:rPr>
        <w:t xml:space="preserve">7 </w:t>
      </w:r>
      <w:r w:rsidRPr="009D37A4">
        <w:rPr>
          <w:rFonts w:ascii="Times New Roman" w:hAnsi="Times New Roman" w:cs="Times New Roman"/>
          <w:sz w:val="32"/>
          <w:szCs w:val="32"/>
        </w:rPr>
        <w:t xml:space="preserve">%).  </w:t>
      </w:r>
    </w:p>
    <w:p w:rsidR="00F9042B" w:rsidRDefault="00B375F5"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Значительную долю в денежных доходах населения занимают пенсии</w:t>
      </w:r>
      <w:r w:rsidR="004408C2">
        <w:rPr>
          <w:rFonts w:ascii="Times New Roman" w:hAnsi="Times New Roman" w:cs="Times New Roman"/>
          <w:sz w:val="32"/>
          <w:szCs w:val="32"/>
        </w:rPr>
        <w:t>.</w:t>
      </w:r>
      <w:r w:rsidRPr="009D37A4">
        <w:rPr>
          <w:rFonts w:ascii="Times New Roman" w:hAnsi="Times New Roman" w:cs="Times New Roman"/>
          <w:sz w:val="32"/>
          <w:szCs w:val="32"/>
        </w:rPr>
        <w:t xml:space="preserve"> </w:t>
      </w:r>
      <w:r w:rsidR="00F9042B" w:rsidRPr="009D37A4">
        <w:rPr>
          <w:rFonts w:ascii="Times New Roman" w:hAnsi="Times New Roman" w:cs="Times New Roman"/>
          <w:sz w:val="32"/>
          <w:szCs w:val="32"/>
        </w:rPr>
        <w:t xml:space="preserve">Численность пенсионеров в районе составляет – 4 714 человек. </w:t>
      </w:r>
    </w:p>
    <w:p w:rsidR="00C66577" w:rsidRPr="009D37A4" w:rsidRDefault="004408C2"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С</w:t>
      </w:r>
      <w:r w:rsidR="00B375F5" w:rsidRPr="009D37A4">
        <w:rPr>
          <w:rFonts w:ascii="Times New Roman" w:hAnsi="Times New Roman" w:cs="Times New Roman"/>
          <w:sz w:val="32"/>
          <w:szCs w:val="32"/>
        </w:rPr>
        <w:t>редний размер назначенной</w:t>
      </w:r>
      <w:r w:rsidR="008B7331">
        <w:rPr>
          <w:rFonts w:ascii="Times New Roman" w:hAnsi="Times New Roman" w:cs="Times New Roman"/>
          <w:sz w:val="32"/>
          <w:szCs w:val="32"/>
        </w:rPr>
        <w:t xml:space="preserve"> в 2013 году </w:t>
      </w:r>
      <w:r w:rsidR="00B375F5" w:rsidRPr="009D37A4">
        <w:rPr>
          <w:rFonts w:ascii="Times New Roman" w:hAnsi="Times New Roman" w:cs="Times New Roman"/>
          <w:sz w:val="32"/>
          <w:szCs w:val="32"/>
        </w:rPr>
        <w:t xml:space="preserve">пенсии </w:t>
      </w:r>
      <w:r w:rsidR="00C26322" w:rsidRPr="009D37A4">
        <w:rPr>
          <w:rFonts w:ascii="Times New Roman" w:hAnsi="Times New Roman" w:cs="Times New Roman"/>
          <w:sz w:val="32"/>
          <w:szCs w:val="32"/>
        </w:rPr>
        <w:t>8</w:t>
      </w:r>
      <w:r w:rsidR="00F211DD" w:rsidRPr="009D37A4">
        <w:rPr>
          <w:rFonts w:ascii="Times New Roman" w:hAnsi="Times New Roman" w:cs="Times New Roman"/>
          <w:sz w:val="32"/>
          <w:szCs w:val="32"/>
        </w:rPr>
        <w:t> </w:t>
      </w:r>
      <w:r w:rsidR="00C26322" w:rsidRPr="009D37A4">
        <w:rPr>
          <w:rFonts w:ascii="Times New Roman" w:hAnsi="Times New Roman" w:cs="Times New Roman"/>
          <w:sz w:val="32"/>
          <w:szCs w:val="32"/>
        </w:rPr>
        <w:t>38</w:t>
      </w:r>
      <w:r w:rsidR="00F211DD" w:rsidRPr="009D37A4">
        <w:rPr>
          <w:rFonts w:ascii="Times New Roman" w:hAnsi="Times New Roman" w:cs="Times New Roman"/>
          <w:sz w:val="32"/>
          <w:szCs w:val="32"/>
        </w:rPr>
        <w:t xml:space="preserve">3 </w:t>
      </w:r>
      <w:r w:rsidR="00B375F5" w:rsidRPr="009D37A4">
        <w:rPr>
          <w:rFonts w:ascii="Times New Roman" w:hAnsi="Times New Roman" w:cs="Times New Roman"/>
          <w:sz w:val="32"/>
          <w:szCs w:val="32"/>
        </w:rPr>
        <w:t>руб</w:t>
      </w:r>
      <w:r w:rsidR="00F211DD" w:rsidRPr="009D37A4">
        <w:rPr>
          <w:rFonts w:ascii="Times New Roman" w:hAnsi="Times New Roman" w:cs="Times New Roman"/>
          <w:sz w:val="32"/>
          <w:szCs w:val="32"/>
        </w:rPr>
        <w:t>ля</w:t>
      </w:r>
      <w:r w:rsidR="008B7331">
        <w:rPr>
          <w:rFonts w:ascii="Times New Roman" w:hAnsi="Times New Roman" w:cs="Times New Roman"/>
          <w:sz w:val="32"/>
          <w:szCs w:val="32"/>
        </w:rPr>
        <w:t>, на 9,8% больше чем в 2012 году</w:t>
      </w:r>
      <w:r w:rsidR="00B375F5" w:rsidRPr="009D37A4">
        <w:rPr>
          <w:rFonts w:ascii="Times New Roman" w:hAnsi="Times New Roman" w:cs="Times New Roman"/>
          <w:sz w:val="32"/>
          <w:szCs w:val="32"/>
        </w:rPr>
        <w:t xml:space="preserve">. </w:t>
      </w:r>
      <w:r w:rsidR="00C66577" w:rsidRPr="009D37A4">
        <w:rPr>
          <w:rFonts w:ascii="Times New Roman" w:hAnsi="Times New Roman" w:cs="Times New Roman"/>
          <w:sz w:val="32"/>
          <w:szCs w:val="32"/>
        </w:rPr>
        <w:t xml:space="preserve">                   </w:t>
      </w:r>
    </w:p>
    <w:p w:rsidR="00C66577" w:rsidRPr="00F9042B" w:rsidRDefault="00C66577" w:rsidP="005C5B39">
      <w:pPr>
        <w:spacing w:line="240" w:lineRule="auto"/>
        <w:ind w:firstLine="709"/>
        <w:jc w:val="both"/>
        <w:rPr>
          <w:rFonts w:ascii="Times New Roman" w:hAnsi="Times New Roman" w:cs="Times New Roman"/>
          <w:b/>
          <w:sz w:val="32"/>
          <w:szCs w:val="32"/>
        </w:rPr>
      </w:pPr>
      <w:r w:rsidRPr="00F9042B">
        <w:rPr>
          <w:rFonts w:ascii="Times New Roman" w:hAnsi="Times New Roman" w:cs="Times New Roman"/>
          <w:b/>
          <w:sz w:val="32"/>
          <w:szCs w:val="32"/>
        </w:rPr>
        <w:t>Производство  продукции  в личных подсобных хозяйствах для нас  является  дополнительным   источником   увеличения доходов</w:t>
      </w:r>
      <w:r w:rsidR="00F211DD" w:rsidRPr="00F9042B">
        <w:rPr>
          <w:rFonts w:ascii="Times New Roman" w:hAnsi="Times New Roman" w:cs="Times New Roman"/>
          <w:b/>
          <w:sz w:val="32"/>
          <w:szCs w:val="32"/>
        </w:rPr>
        <w:t xml:space="preserve"> населения</w:t>
      </w:r>
      <w:r w:rsidRPr="00F9042B">
        <w:rPr>
          <w:rFonts w:ascii="Times New Roman" w:hAnsi="Times New Roman" w:cs="Times New Roman"/>
          <w:b/>
          <w:sz w:val="32"/>
          <w:szCs w:val="32"/>
        </w:rPr>
        <w:t>.</w:t>
      </w:r>
    </w:p>
    <w:p w:rsidR="00A5617C"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За  2013 год   население получило  186 млн. 87 тыс. рублей    от  реализации  продукции, выращенной на личных   подворьях.    По  сравнению  с   аналогичным  периодом  2012  года  темп прироста  составил  19%. </w:t>
      </w:r>
      <w:r w:rsidR="00537542"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Доход на 1 двор  по району составляет 38 </w:t>
      </w:r>
      <w:r w:rsidR="006A54D5" w:rsidRPr="009D37A4">
        <w:rPr>
          <w:rFonts w:ascii="Times New Roman" w:hAnsi="Times New Roman" w:cs="Times New Roman"/>
          <w:sz w:val="32"/>
          <w:szCs w:val="32"/>
        </w:rPr>
        <w:t>227</w:t>
      </w:r>
      <w:r w:rsidR="00A5617C" w:rsidRPr="009D37A4">
        <w:rPr>
          <w:rFonts w:ascii="Times New Roman" w:hAnsi="Times New Roman" w:cs="Times New Roman"/>
          <w:sz w:val="32"/>
          <w:szCs w:val="32"/>
        </w:rPr>
        <w:t xml:space="preserve"> рублей</w:t>
      </w:r>
      <w:r w:rsidRPr="009D37A4">
        <w:rPr>
          <w:rFonts w:ascii="Times New Roman" w:hAnsi="Times New Roman" w:cs="Times New Roman"/>
          <w:sz w:val="32"/>
          <w:szCs w:val="32"/>
        </w:rPr>
        <w:t xml:space="preserve">, больше на 20% . </w:t>
      </w:r>
    </w:p>
    <w:p w:rsidR="00537542"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От общей суммы   доходов</w:t>
      </w:r>
      <w:r w:rsidR="00537542" w:rsidRPr="009D37A4">
        <w:rPr>
          <w:rFonts w:ascii="Times New Roman" w:hAnsi="Times New Roman" w:cs="Times New Roman"/>
          <w:sz w:val="32"/>
          <w:szCs w:val="32"/>
        </w:rPr>
        <w:t>:</w:t>
      </w:r>
    </w:p>
    <w:p w:rsidR="00C66577" w:rsidRPr="009D37A4" w:rsidRDefault="008B7331"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C66577" w:rsidRPr="009D37A4">
        <w:rPr>
          <w:rFonts w:ascii="Times New Roman" w:hAnsi="Times New Roman" w:cs="Times New Roman"/>
          <w:sz w:val="32"/>
          <w:szCs w:val="32"/>
        </w:rPr>
        <w:t xml:space="preserve"> реализация мяса составляет 66%, в стоимостном выражении  122  млн.  788 тыс. рублей; </w:t>
      </w:r>
    </w:p>
    <w:p w:rsidR="00C66577" w:rsidRPr="009D37A4" w:rsidRDefault="008B7331"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537542" w:rsidRPr="009D37A4">
        <w:rPr>
          <w:rFonts w:ascii="Times New Roman" w:hAnsi="Times New Roman" w:cs="Times New Roman"/>
          <w:sz w:val="32"/>
          <w:szCs w:val="32"/>
        </w:rPr>
        <w:t xml:space="preserve">реализация  молока  - </w:t>
      </w:r>
      <w:r w:rsidR="00C66577" w:rsidRPr="009D37A4">
        <w:rPr>
          <w:rFonts w:ascii="Times New Roman" w:hAnsi="Times New Roman" w:cs="Times New Roman"/>
          <w:sz w:val="32"/>
          <w:szCs w:val="32"/>
        </w:rPr>
        <w:t>49  млн. 98  тыс. рублей</w:t>
      </w:r>
      <w:r w:rsidR="00537542" w:rsidRPr="009D37A4">
        <w:rPr>
          <w:rFonts w:ascii="Times New Roman" w:hAnsi="Times New Roman" w:cs="Times New Roman"/>
          <w:sz w:val="32"/>
          <w:szCs w:val="32"/>
        </w:rPr>
        <w:t xml:space="preserve">, что составляет </w:t>
      </w:r>
      <w:r w:rsidR="006A54D5" w:rsidRPr="009D37A4">
        <w:rPr>
          <w:rFonts w:ascii="Times New Roman" w:hAnsi="Times New Roman" w:cs="Times New Roman"/>
          <w:sz w:val="32"/>
          <w:szCs w:val="32"/>
        </w:rPr>
        <w:t>26%</w:t>
      </w:r>
      <w:r w:rsidR="00537542" w:rsidRPr="009D37A4">
        <w:rPr>
          <w:rFonts w:ascii="Times New Roman" w:hAnsi="Times New Roman" w:cs="Times New Roman"/>
          <w:sz w:val="32"/>
          <w:szCs w:val="32"/>
        </w:rPr>
        <w:t>.</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Производство молока – экономически выгодная и востребованная на сегодняшний день продукция села.</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В  2013  году  закуплено  3 771 тонн  молока,     по  сравнению    с  2012  годом  увеличил</w:t>
      </w:r>
      <w:r w:rsidR="005430B5" w:rsidRPr="009D37A4">
        <w:rPr>
          <w:rFonts w:ascii="Times New Roman" w:hAnsi="Times New Roman" w:cs="Times New Roman"/>
          <w:sz w:val="32"/>
          <w:szCs w:val="32"/>
        </w:rPr>
        <w:t>ось</w:t>
      </w:r>
      <w:r w:rsidRPr="009D37A4">
        <w:rPr>
          <w:rFonts w:ascii="Times New Roman" w:hAnsi="Times New Roman" w:cs="Times New Roman"/>
          <w:sz w:val="32"/>
          <w:szCs w:val="32"/>
        </w:rPr>
        <w:t xml:space="preserve">   на  </w:t>
      </w:r>
      <w:r w:rsidR="006A54D5" w:rsidRPr="009D37A4">
        <w:rPr>
          <w:rFonts w:ascii="Times New Roman" w:hAnsi="Times New Roman" w:cs="Times New Roman"/>
          <w:sz w:val="32"/>
          <w:szCs w:val="32"/>
        </w:rPr>
        <w:t>9</w:t>
      </w:r>
      <w:r w:rsidR="008B7331">
        <w:rPr>
          <w:rFonts w:ascii="Times New Roman" w:hAnsi="Times New Roman" w:cs="Times New Roman"/>
          <w:sz w:val="32"/>
          <w:szCs w:val="32"/>
        </w:rPr>
        <w:t xml:space="preserve">% </w:t>
      </w:r>
      <w:r w:rsidRPr="009D37A4">
        <w:rPr>
          <w:rFonts w:ascii="Times New Roman" w:hAnsi="Times New Roman" w:cs="Times New Roman"/>
          <w:sz w:val="32"/>
          <w:szCs w:val="32"/>
        </w:rPr>
        <w:t>.</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Увеличение, в основном, произошло за счет:</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увеличения реализации молока,   также   повышения  закупочных  цен  на  молоко.  </w:t>
      </w:r>
    </w:p>
    <w:p w:rsidR="00C66577" w:rsidRPr="009D37A4" w:rsidRDefault="00C66577" w:rsidP="005C5B39">
      <w:pPr>
        <w:spacing w:line="240" w:lineRule="auto"/>
        <w:ind w:firstLine="709"/>
        <w:jc w:val="both"/>
        <w:rPr>
          <w:rFonts w:ascii="Times New Roman" w:hAnsi="Times New Roman" w:cs="Times New Roman"/>
          <w:b/>
          <w:sz w:val="32"/>
          <w:szCs w:val="32"/>
        </w:rPr>
      </w:pPr>
      <w:r w:rsidRPr="009D37A4">
        <w:rPr>
          <w:rFonts w:ascii="Times New Roman" w:hAnsi="Times New Roman" w:cs="Times New Roman"/>
          <w:sz w:val="32"/>
          <w:szCs w:val="32"/>
        </w:rPr>
        <w:t xml:space="preserve">  </w:t>
      </w:r>
      <w:r w:rsidRPr="009D37A4">
        <w:rPr>
          <w:rFonts w:ascii="Times New Roman" w:hAnsi="Times New Roman" w:cs="Times New Roman"/>
          <w:b/>
          <w:sz w:val="32"/>
          <w:szCs w:val="32"/>
        </w:rPr>
        <w:t>Если  в начале текущего года молоко  закупали  от населения по средней цене 11 рублей 41</w:t>
      </w:r>
      <w:r w:rsidR="006A54D5" w:rsidRPr="009D37A4">
        <w:rPr>
          <w:rFonts w:ascii="Times New Roman" w:hAnsi="Times New Roman" w:cs="Times New Roman"/>
          <w:b/>
          <w:sz w:val="32"/>
          <w:szCs w:val="32"/>
        </w:rPr>
        <w:t xml:space="preserve"> </w:t>
      </w:r>
      <w:r w:rsidRPr="009D37A4">
        <w:rPr>
          <w:rFonts w:ascii="Times New Roman" w:hAnsi="Times New Roman" w:cs="Times New Roman"/>
          <w:b/>
          <w:sz w:val="32"/>
          <w:szCs w:val="32"/>
        </w:rPr>
        <w:t>коп</w:t>
      </w:r>
      <w:r w:rsidR="008B7331">
        <w:rPr>
          <w:rFonts w:ascii="Times New Roman" w:hAnsi="Times New Roman" w:cs="Times New Roman"/>
          <w:b/>
          <w:sz w:val="32"/>
          <w:szCs w:val="32"/>
        </w:rPr>
        <w:t>ейка</w:t>
      </w:r>
      <w:r w:rsidRPr="009D37A4">
        <w:rPr>
          <w:rFonts w:ascii="Times New Roman" w:hAnsi="Times New Roman" w:cs="Times New Roman"/>
          <w:b/>
          <w:sz w:val="32"/>
          <w:szCs w:val="32"/>
        </w:rPr>
        <w:t xml:space="preserve">  за литр, то  за декабрь по средней цене 17 рублей 77 копе</w:t>
      </w:r>
      <w:r w:rsidR="008B7331">
        <w:rPr>
          <w:rFonts w:ascii="Times New Roman" w:hAnsi="Times New Roman" w:cs="Times New Roman"/>
          <w:b/>
          <w:sz w:val="32"/>
          <w:szCs w:val="32"/>
        </w:rPr>
        <w:t>ек</w:t>
      </w:r>
      <w:r w:rsidRPr="009D37A4">
        <w:rPr>
          <w:rFonts w:ascii="Times New Roman" w:hAnsi="Times New Roman" w:cs="Times New Roman"/>
          <w:b/>
          <w:sz w:val="32"/>
          <w:szCs w:val="32"/>
        </w:rPr>
        <w:t xml:space="preserve">. Таких  высоких закупочных  цен </w:t>
      </w:r>
      <w:r w:rsidR="006A54D5" w:rsidRPr="009D37A4">
        <w:rPr>
          <w:rFonts w:ascii="Times New Roman" w:hAnsi="Times New Roman" w:cs="Times New Roman"/>
          <w:b/>
          <w:sz w:val="32"/>
          <w:szCs w:val="32"/>
        </w:rPr>
        <w:t>не было никогда!</w:t>
      </w:r>
      <w:r w:rsidRPr="009D37A4">
        <w:rPr>
          <w:rFonts w:ascii="Times New Roman" w:hAnsi="Times New Roman" w:cs="Times New Roman"/>
          <w:b/>
          <w:sz w:val="32"/>
          <w:szCs w:val="32"/>
        </w:rPr>
        <w:t xml:space="preserve">  </w:t>
      </w:r>
    </w:p>
    <w:p w:rsidR="00F9042B" w:rsidRDefault="00EB22D1" w:rsidP="00F9042B">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Главное в 2013 году сумели остановить тенденцию падения количе</w:t>
      </w:r>
      <w:r w:rsidR="008B7331">
        <w:rPr>
          <w:rFonts w:ascii="Times New Roman" w:hAnsi="Times New Roman" w:cs="Times New Roman"/>
          <w:sz w:val="32"/>
          <w:szCs w:val="32"/>
        </w:rPr>
        <w:t>ства поголовья скота, содержащего</w:t>
      </w:r>
      <w:r w:rsidRPr="009D37A4">
        <w:rPr>
          <w:rFonts w:ascii="Times New Roman" w:hAnsi="Times New Roman" w:cs="Times New Roman"/>
          <w:sz w:val="32"/>
          <w:szCs w:val="32"/>
        </w:rPr>
        <w:t xml:space="preserve">ся в личных подсобных хозяйствах. </w:t>
      </w:r>
      <w:r w:rsidR="00F9042B">
        <w:rPr>
          <w:rFonts w:ascii="Times New Roman" w:hAnsi="Times New Roman" w:cs="Times New Roman"/>
          <w:sz w:val="32"/>
          <w:szCs w:val="32"/>
        </w:rPr>
        <w:t>Поголовье КРС в частных подворьях 4125, в том числе 1839 коров. (В 2012 году КРС -3694).</w:t>
      </w:r>
    </w:p>
    <w:p w:rsidR="00EB22D1" w:rsidRPr="009D37A4" w:rsidRDefault="00EB22D1" w:rsidP="00EB22D1">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Фарид </w:t>
      </w:r>
      <w:proofErr w:type="spellStart"/>
      <w:r w:rsidRPr="009D37A4">
        <w:rPr>
          <w:rFonts w:ascii="Times New Roman" w:hAnsi="Times New Roman" w:cs="Times New Roman"/>
          <w:sz w:val="32"/>
          <w:szCs w:val="32"/>
        </w:rPr>
        <w:t>Хайруллович</w:t>
      </w:r>
      <w:proofErr w:type="spellEnd"/>
      <w:r w:rsidRPr="009D37A4">
        <w:rPr>
          <w:rFonts w:ascii="Times New Roman" w:hAnsi="Times New Roman" w:cs="Times New Roman"/>
          <w:sz w:val="32"/>
          <w:szCs w:val="32"/>
        </w:rPr>
        <w:t>! Вмест</w:t>
      </w:r>
      <w:r w:rsidR="008B7331">
        <w:rPr>
          <w:rFonts w:ascii="Times New Roman" w:hAnsi="Times New Roman" w:cs="Times New Roman"/>
          <w:sz w:val="32"/>
          <w:szCs w:val="32"/>
        </w:rPr>
        <w:t>е</w:t>
      </w:r>
      <w:r w:rsidRPr="009D37A4">
        <w:rPr>
          <w:rFonts w:ascii="Times New Roman" w:hAnsi="Times New Roman" w:cs="Times New Roman"/>
          <w:sz w:val="32"/>
          <w:szCs w:val="32"/>
        </w:rPr>
        <w:t xml:space="preserve"> с Маратом </w:t>
      </w:r>
      <w:proofErr w:type="spellStart"/>
      <w:r w:rsidRPr="009D37A4">
        <w:rPr>
          <w:rFonts w:ascii="Times New Roman" w:hAnsi="Times New Roman" w:cs="Times New Roman"/>
          <w:sz w:val="32"/>
          <w:szCs w:val="32"/>
        </w:rPr>
        <w:t>Готовичем</w:t>
      </w:r>
      <w:proofErr w:type="spellEnd"/>
      <w:r w:rsidRPr="009D37A4">
        <w:rPr>
          <w:rFonts w:ascii="Times New Roman" w:hAnsi="Times New Roman" w:cs="Times New Roman"/>
          <w:sz w:val="32"/>
          <w:szCs w:val="32"/>
        </w:rPr>
        <w:t xml:space="preserve"> Вы прилагаете огромные усилия в этом направлении. Результаты есть! Сохраняя поголовье коров</w:t>
      </w:r>
      <w:r w:rsidR="008B7331">
        <w:rPr>
          <w:rFonts w:ascii="Times New Roman" w:hAnsi="Times New Roman" w:cs="Times New Roman"/>
          <w:sz w:val="32"/>
          <w:szCs w:val="32"/>
        </w:rPr>
        <w:t>,</w:t>
      </w:r>
      <w:r w:rsidRPr="009D37A4">
        <w:rPr>
          <w:rFonts w:ascii="Times New Roman" w:hAnsi="Times New Roman" w:cs="Times New Roman"/>
          <w:sz w:val="32"/>
          <w:szCs w:val="32"/>
        </w:rPr>
        <w:t xml:space="preserve"> в частности, мы сумели поголовье КРС в целом даже увеличить!</w:t>
      </w:r>
    </w:p>
    <w:p w:rsidR="00310C90"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Одним из направлений дальнейшего улучшения благосостояния населения</w:t>
      </w:r>
      <w:r w:rsidR="00DB7BAB">
        <w:rPr>
          <w:rFonts w:ascii="Times New Roman" w:hAnsi="Times New Roman" w:cs="Times New Roman"/>
          <w:sz w:val="32"/>
          <w:szCs w:val="32"/>
        </w:rPr>
        <w:t xml:space="preserve"> </w:t>
      </w:r>
      <w:r w:rsidRPr="009D37A4">
        <w:rPr>
          <w:rFonts w:ascii="Times New Roman" w:hAnsi="Times New Roman" w:cs="Times New Roman"/>
          <w:sz w:val="32"/>
          <w:szCs w:val="32"/>
        </w:rPr>
        <w:t>и снижения напряженности на рынке труда является развитие личных подсобных хозяйств, крестьянских фермерских хозяйств, и семейных ферм.</w:t>
      </w:r>
    </w:p>
    <w:p w:rsidR="00C66577" w:rsidRPr="009D37A4" w:rsidRDefault="00DB7BAB"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C66577" w:rsidRPr="009D37A4">
        <w:rPr>
          <w:rFonts w:ascii="Times New Roman" w:hAnsi="Times New Roman" w:cs="Times New Roman"/>
          <w:sz w:val="32"/>
          <w:szCs w:val="32"/>
        </w:rPr>
        <w:t>Для поддержки и повышения благополучия сельских жителей  в целях развития личного подсобного хозяйства, в республике за последние годы  реализуются  различные  методы  стимулирования и поддержки личных подворий.</w:t>
      </w:r>
    </w:p>
    <w:p w:rsidR="00BA1A08" w:rsidRPr="00D37E3F" w:rsidRDefault="00BA1A08"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Наиболее значимой поддержкой сельчан остается выделение льготных кредитов. Начиная с 2006 года, с начала реализации аграрного проекта</w:t>
      </w:r>
      <w:r w:rsidR="008B7331">
        <w:rPr>
          <w:rFonts w:ascii="Times New Roman" w:eastAsia="Times New Roman" w:hAnsi="Times New Roman" w:cs="Times New Roman"/>
          <w:sz w:val="32"/>
          <w:szCs w:val="32"/>
          <w:lang w:eastAsia="ru-RU"/>
        </w:rPr>
        <w:t>,</w:t>
      </w:r>
      <w:r w:rsidRPr="009D37A4">
        <w:rPr>
          <w:rFonts w:ascii="Times New Roman" w:eastAsia="Times New Roman" w:hAnsi="Times New Roman" w:cs="Times New Roman"/>
          <w:sz w:val="32"/>
          <w:szCs w:val="32"/>
          <w:lang w:eastAsia="ru-RU"/>
        </w:rPr>
        <w:t xml:space="preserve"> жителями </w:t>
      </w:r>
      <w:r w:rsidR="00443EC4" w:rsidRPr="009D37A4">
        <w:rPr>
          <w:rFonts w:ascii="Times New Roman" w:eastAsia="Times New Roman" w:hAnsi="Times New Roman" w:cs="Times New Roman"/>
          <w:sz w:val="32"/>
          <w:szCs w:val="32"/>
          <w:lang w:eastAsia="ru-RU"/>
        </w:rPr>
        <w:t xml:space="preserve">района </w:t>
      </w:r>
      <w:r w:rsidRPr="009D37A4">
        <w:rPr>
          <w:rFonts w:ascii="Times New Roman" w:eastAsia="Times New Roman" w:hAnsi="Times New Roman" w:cs="Times New Roman"/>
          <w:sz w:val="32"/>
          <w:szCs w:val="32"/>
          <w:lang w:eastAsia="ru-RU"/>
        </w:rPr>
        <w:t xml:space="preserve">получено </w:t>
      </w:r>
      <w:r w:rsidR="0024765B" w:rsidRPr="009D37A4">
        <w:rPr>
          <w:rFonts w:ascii="Times New Roman" w:eastAsia="Times New Roman" w:hAnsi="Times New Roman" w:cs="Times New Roman"/>
          <w:sz w:val="32"/>
          <w:szCs w:val="32"/>
          <w:lang w:eastAsia="ru-RU"/>
        </w:rPr>
        <w:t>3</w:t>
      </w:r>
      <w:r w:rsidR="00CD346D" w:rsidRPr="009D37A4">
        <w:rPr>
          <w:rFonts w:ascii="Times New Roman" w:eastAsia="Times New Roman" w:hAnsi="Times New Roman" w:cs="Times New Roman"/>
          <w:sz w:val="32"/>
          <w:szCs w:val="32"/>
          <w:lang w:eastAsia="ru-RU"/>
        </w:rPr>
        <w:t xml:space="preserve"> </w:t>
      </w:r>
      <w:r w:rsidR="0024765B" w:rsidRPr="009D37A4">
        <w:rPr>
          <w:rFonts w:ascii="Times New Roman" w:eastAsia="Times New Roman" w:hAnsi="Times New Roman" w:cs="Times New Roman"/>
          <w:sz w:val="32"/>
          <w:szCs w:val="32"/>
          <w:lang w:eastAsia="ru-RU"/>
        </w:rPr>
        <w:t>2</w:t>
      </w:r>
      <w:r w:rsidR="00D37E3F">
        <w:rPr>
          <w:rFonts w:ascii="Times New Roman" w:eastAsia="Times New Roman" w:hAnsi="Times New Roman" w:cs="Times New Roman"/>
          <w:sz w:val="32"/>
          <w:szCs w:val="32"/>
          <w:lang w:eastAsia="ru-RU"/>
        </w:rPr>
        <w:t>93</w:t>
      </w:r>
      <w:r w:rsidRPr="009D37A4">
        <w:rPr>
          <w:rFonts w:ascii="Times New Roman" w:eastAsia="Times New Roman" w:hAnsi="Times New Roman" w:cs="Times New Roman"/>
          <w:sz w:val="32"/>
          <w:szCs w:val="32"/>
          <w:lang w:eastAsia="ru-RU"/>
        </w:rPr>
        <w:t xml:space="preserve"> кредита на сумму более </w:t>
      </w:r>
      <w:r w:rsidR="0024765B" w:rsidRPr="009D37A4">
        <w:rPr>
          <w:rFonts w:ascii="Times New Roman" w:eastAsia="Times New Roman" w:hAnsi="Times New Roman" w:cs="Times New Roman"/>
          <w:sz w:val="32"/>
          <w:szCs w:val="32"/>
          <w:lang w:eastAsia="ru-RU"/>
        </w:rPr>
        <w:t>55</w:t>
      </w:r>
      <w:r w:rsidR="00D37E3F">
        <w:rPr>
          <w:rFonts w:ascii="Times New Roman" w:eastAsia="Times New Roman" w:hAnsi="Times New Roman" w:cs="Times New Roman"/>
          <w:sz w:val="32"/>
          <w:szCs w:val="32"/>
          <w:lang w:eastAsia="ru-RU"/>
        </w:rPr>
        <w:t>2</w:t>
      </w:r>
      <w:r w:rsidRPr="009D37A4">
        <w:rPr>
          <w:rFonts w:ascii="Times New Roman" w:eastAsia="Times New Roman" w:hAnsi="Times New Roman" w:cs="Times New Roman"/>
          <w:sz w:val="32"/>
          <w:szCs w:val="32"/>
          <w:lang w:eastAsia="ru-RU"/>
        </w:rPr>
        <w:t xml:space="preserve"> млн</w:t>
      </w:r>
      <w:r w:rsidRPr="00D37E3F">
        <w:rPr>
          <w:rFonts w:ascii="Times New Roman" w:eastAsia="Times New Roman" w:hAnsi="Times New Roman" w:cs="Times New Roman"/>
          <w:sz w:val="32"/>
          <w:szCs w:val="32"/>
          <w:lang w:eastAsia="ru-RU"/>
        </w:rPr>
        <w:t>.</w:t>
      </w:r>
      <w:r w:rsidR="00D37E3F">
        <w:rPr>
          <w:rFonts w:ascii="Times New Roman" w:eastAsia="Times New Roman" w:hAnsi="Times New Roman" w:cs="Times New Roman"/>
          <w:sz w:val="32"/>
          <w:szCs w:val="32"/>
          <w:lang w:eastAsia="ru-RU"/>
        </w:rPr>
        <w:t xml:space="preserve"> </w:t>
      </w:r>
      <w:r w:rsidR="00D37E3F" w:rsidRPr="00D37E3F">
        <w:rPr>
          <w:rFonts w:ascii="Times New Roman" w:eastAsia="Times New Roman" w:hAnsi="Times New Roman" w:cs="Times New Roman"/>
          <w:sz w:val="32"/>
          <w:szCs w:val="32"/>
          <w:lang w:eastAsia="ru-RU"/>
        </w:rPr>
        <w:t xml:space="preserve">973 </w:t>
      </w:r>
      <w:proofErr w:type="spellStart"/>
      <w:proofErr w:type="gramStart"/>
      <w:r w:rsidR="00D37E3F" w:rsidRPr="00D37E3F">
        <w:rPr>
          <w:rFonts w:ascii="Times New Roman" w:eastAsia="Times New Roman" w:hAnsi="Times New Roman" w:cs="Times New Roman"/>
          <w:sz w:val="32"/>
          <w:szCs w:val="32"/>
          <w:lang w:eastAsia="ru-RU"/>
        </w:rPr>
        <w:t>тыс</w:t>
      </w:r>
      <w:proofErr w:type="spellEnd"/>
      <w:proofErr w:type="gramEnd"/>
      <w:r w:rsidRPr="00D37E3F">
        <w:rPr>
          <w:rFonts w:ascii="Times New Roman" w:eastAsia="Times New Roman" w:hAnsi="Times New Roman" w:cs="Times New Roman"/>
          <w:sz w:val="32"/>
          <w:szCs w:val="32"/>
          <w:lang w:eastAsia="ru-RU"/>
        </w:rPr>
        <w:t xml:space="preserve"> </w:t>
      </w:r>
      <w:r w:rsidRPr="009D37A4">
        <w:rPr>
          <w:rFonts w:ascii="Times New Roman" w:eastAsia="Times New Roman" w:hAnsi="Times New Roman" w:cs="Times New Roman"/>
          <w:sz w:val="32"/>
          <w:szCs w:val="32"/>
          <w:lang w:eastAsia="ru-RU"/>
        </w:rPr>
        <w:t>рублей.</w:t>
      </w:r>
      <w:r w:rsidRPr="009D37A4">
        <w:rPr>
          <w:rFonts w:ascii="Times New Roman" w:eastAsia="Times New Roman" w:hAnsi="Times New Roman" w:cs="Times New Roman"/>
          <w:color w:val="FF0000"/>
          <w:sz w:val="32"/>
          <w:szCs w:val="32"/>
          <w:lang w:eastAsia="ru-RU"/>
        </w:rPr>
        <w:t xml:space="preserve"> </w:t>
      </w:r>
      <w:r w:rsidR="00D37E3F">
        <w:rPr>
          <w:rFonts w:ascii="Times New Roman" w:eastAsia="Times New Roman" w:hAnsi="Times New Roman" w:cs="Times New Roman"/>
          <w:color w:val="FF0000"/>
          <w:sz w:val="32"/>
          <w:szCs w:val="32"/>
          <w:lang w:eastAsia="ru-RU"/>
        </w:rPr>
        <w:t xml:space="preserve"> </w:t>
      </w:r>
      <w:r w:rsidR="00E85F44" w:rsidRPr="00E85F44">
        <w:rPr>
          <w:rFonts w:ascii="Times New Roman" w:eastAsia="Times New Roman" w:hAnsi="Times New Roman" w:cs="Times New Roman"/>
          <w:color w:val="000000" w:themeColor="text1"/>
          <w:sz w:val="32"/>
          <w:szCs w:val="32"/>
          <w:lang w:eastAsia="ru-RU"/>
        </w:rPr>
        <w:t>Получены кредиты ЛПХ</w:t>
      </w:r>
      <w:r w:rsidR="00E85F44">
        <w:rPr>
          <w:rFonts w:ascii="Times New Roman" w:eastAsia="Times New Roman" w:hAnsi="Times New Roman" w:cs="Times New Roman"/>
          <w:color w:val="000000" w:themeColor="text1"/>
          <w:sz w:val="32"/>
          <w:szCs w:val="32"/>
          <w:lang w:eastAsia="ru-RU"/>
        </w:rPr>
        <w:t xml:space="preserve"> в 2013 году 606 единиц, на сто дворов ЛПХ – 64 кредита, по РТ это составляет 37 единиц. </w:t>
      </w:r>
    </w:p>
    <w:p w:rsidR="00F9042B"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С 2009 года в республике стартовала программа </w:t>
      </w:r>
      <w:proofErr w:type="spellStart"/>
      <w:r w:rsidRPr="009D37A4">
        <w:rPr>
          <w:rFonts w:ascii="Times New Roman" w:hAnsi="Times New Roman" w:cs="Times New Roman"/>
          <w:sz w:val="32"/>
          <w:szCs w:val="32"/>
        </w:rPr>
        <w:t>самозанятости</w:t>
      </w:r>
      <w:proofErr w:type="spellEnd"/>
      <w:r w:rsidRPr="009D37A4">
        <w:rPr>
          <w:rFonts w:ascii="Times New Roman" w:hAnsi="Times New Roman" w:cs="Times New Roman"/>
          <w:sz w:val="32"/>
          <w:szCs w:val="32"/>
        </w:rPr>
        <w:t xml:space="preserve"> сельского населения. </w:t>
      </w:r>
      <w:r w:rsidR="005430B5" w:rsidRPr="009D37A4">
        <w:rPr>
          <w:rFonts w:ascii="Times New Roman" w:hAnsi="Times New Roman" w:cs="Times New Roman"/>
          <w:sz w:val="32"/>
          <w:szCs w:val="32"/>
        </w:rPr>
        <w:t>В</w:t>
      </w:r>
      <w:r w:rsidRPr="009D37A4">
        <w:rPr>
          <w:rFonts w:ascii="Times New Roman" w:hAnsi="Times New Roman" w:cs="Times New Roman"/>
          <w:sz w:val="32"/>
          <w:szCs w:val="32"/>
        </w:rPr>
        <w:t xml:space="preserve">  2013 год</w:t>
      </w:r>
      <w:r w:rsidR="005430B5" w:rsidRPr="009D37A4">
        <w:rPr>
          <w:rFonts w:ascii="Times New Roman" w:hAnsi="Times New Roman" w:cs="Times New Roman"/>
          <w:sz w:val="32"/>
          <w:szCs w:val="32"/>
        </w:rPr>
        <w:t>у</w:t>
      </w:r>
      <w:r w:rsidRPr="009D37A4">
        <w:rPr>
          <w:rFonts w:ascii="Times New Roman" w:hAnsi="Times New Roman" w:cs="Times New Roman"/>
          <w:sz w:val="32"/>
          <w:szCs w:val="32"/>
        </w:rPr>
        <w:t xml:space="preserve">  из Республики выделен</w:t>
      </w:r>
      <w:r w:rsidR="00443EC4" w:rsidRPr="009D37A4">
        <w:rPr>
          <w:rFonts w:ascii="Times New Roman" w:hAnsi="Times New Roman" w:cs="Times New Roman"/>
          <w:sz w:val="32"/>
          <w:szCs w:val="32"/>
        </w:rPr>
        <w:t>а</w:t>
      </w:r>
      <w:r w:rsidRPr="009D37A4">
        <w:rPr>
          <w:rFonts w:ascii="Times New Roman" w:hAnsi="Times New Roman" w:cs="Times New Roman"/>
          <w:sz w:val="32"/>
          <w:szCs w:val="32"/>
        </w:rPr>
        <w:t xml:space="preserve"> на реализацию программы </w:t>
      </w:r>
      <w:proofErr w:type="spellStart"/>
      <w:r w:rsidRPr="009D37A4">
        <w:rPr>
          <w:rFonts w:ascii="Times New Roman" w:hAnsi="Times New Roman" w:cs="Times New Roman"/>
          <w:sz w:val="32"/>
          <w:szCs w:val="32"/>
        </w:rPr>
        <w:t>самозанятости</w:t>
      </w:r>
      <w:proofErr w:type="spellEnd"/>
      <w:r w:rsidRPr="009D37A4">
        <w:rPr>
          <w:rFonts w:ascii="Times New Roman" w:hAnsi="Times New Roman" w:cs="Times New Roman"/>
          <w:sz w:val="32"/>
          <w:szCs w:val="32"/>
        </w:rPr>
        <w:t xml:space="preserve">    финансовая помощь</w:t>
      </w:r>
      <w:r w:rsidR="000839E6">
        <w:rPr>
          <w:rFonts w:ascii="Times New Roman" w:hAnsi="Times New Roman" w:cs="Times New Roman"/>
          <w:sz w:val="32"/>
          <w:szCs w:val="32"/>
        </w:rPr>
        <w:t xml:space="preserve"> в  сумме   940</w:t>
      </w:r>
      <w:r w:rsidR="005430B5" w:rsidRPr="009D37A4">
        <w:rPr>
          <w:rFonts w:ascii="Times New Roman" w:hAnsi="Times New Roman" w:cs="Times New Roman"/>
          <w:sz w:val="32"/>
          <w:szCs w:val="32"/>
        </w:rPr>
        <w:t xml:space="preserve">  тыс. рублей, </w:t>
      </w:r>
      <w:r w:rsidRPr="009D37A4">
        <w:rPr>
          <w:rFonts w:ascii="Times New Roman" w:hAnsi="Times New Roman" w:cs="Times New Roman"/>
          <w:sz w:val="32"/>
          <w:szCs w:val="32"/>
        </w:rPr>
        <w:t>своё дело открыли 8 человек.</w:t>
      </w:r>
    </w:p>
    <w:p w:rsidR="000839E6"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 xml:space="preserve"> </w:t>
      </w:r>
      <w:r w:rsidR="00CD346D" w:rsidRPr="009D37A4">
        <w:rPr>
          <w:rFonts w:ascii="Times New Roman" w:hAnsi="Times New Roman" w:cs="Times New Roman"/>
          <w:sz w:val="32"/>
          <w:szCs w:val="32"/>
        </w:rPr>
        <w:t>Н</w:t>
      </w:r>
      <w:r w:rsidR="00536792" w:rsidRPr="009D37A4">
        <w:rPr>
          <w:rFonts w:ascii="Times New Roman" w:hAnsi="Times New Roman" w:cs="Times New Roman"/>
          <w:sz w:val="32"/>
          <w:szCs w:val="32"/>
        </w:rPr>
        <w:t>а сегодняшний день в районе  действу</w:t>
      </w:r>
      <w:r w:rsidR="00443EC4" w:rsidRPr="009D37A4">
        <w:rPr>
          <w:rFonts w:ascii="Times New Roman" w:hAnsi="Times New Roman" w:cs="Times New Roman"/>
          <w:sz w:val="32"/>
          <w:szCs w:val="32"/>
        </w:rPr>
        <w:t>ю</w:t>
      </w:r>
      <w:r w:rsidR="00536792" w:rsidRPr="009D37A4">
        <w:rPr>
          <w:rFonts w:ascii="Times New Roman" w:hAnsi="Times New Roman" w:cs="Times New Roman"/>
          <w:sz w:val="32"/>
          <w:szCs w:val="32"/>
        </w:rPr>
        <w:t>т   54</w:t>
      </w:r>
      <w:r w:rsidR="00536792" w:rsidRPr="009D37A4">
        <w:rPr>
          <w:rFonts w:ascii="Times New Roman" w:hAnsi="Times New Roman" w:cs="Times New Roman"/>
          <w:color w:val="C0504D" w:themeColor="accent2"/>
          <w:sz w:val="32"/>
          <w:szCs w:val="32"/>
        </w:rPr>
        <w:t xml:space="preserve"> </w:t>
      </w:r>
      <w:r w:rsidR="000839E6">
        <w:rPr>
          <w:rFonts w:ascii="Times New Roman" w:hAnsi="Times New Roman" w:cs="Times New Roman"/>
          <w:sz w:val="32"/>
          <w:szCs w:val="32"/>
        </w:rPr>
        <w:t>малых предприятий</w:t>
      </w:r>
      <w:r w:rsidR="00536792" w:rsidRPr="009D37A4">
        <w:rPr>
          <w:rFonts w:ascii="Times New Roman" w:hAnsi="Times New Roman" w:cs="Times New Roman"/>
          <w:sz w:val="32"/>
          <w:szCs w:val="32"/>
        </w:rPr>
        <w:t xml:space="preserve"> со статусом юридического лица и  174 индивидуальных предпринимателей.</w:t>
      </w:r>
      <w:r w:rsidR="006924A3" w:rsidRPr="009D37A4">
        <w:rPr>
          <w:rFonts w:ascii="Times New Roman" w:hAnsi="Times New Roman" w:cs="Times New Roman"/>
          <w:sz w:val="32"/>
          <w:szCs w:val="32"/>
        </w:rPr>
        <w:t xml:space="preserve"> </w:t>
      </w:r>
    </w:p>
    <w:p w:rsidR="00C66577" w:rsidRDefault="00C66577" w:rsidP="005C5B39">
      <w:pPr>
        <w:spacing w:line="240" w:lineRule="auto"/>
        <w:ind w:firstLine="709"/>
        <w:jc w:val="both"/>
        <w:rPr>
          <w:rFonts w:ascii="Times New Roman" w:hAnsi="Times New Roman" w:cs="Times New Roman"/>
          <w:b/>
          <w:sz w:val="32"/>
          <w:szCs w:val="32"/>
        </w:rPr>
      </w:pPr>
      <w:r w:rsidRPr="009D37A4">
        <w:rPr>
          <w:rFonts w:ascii="Times New Roman" w:hAnsi="Times New Roman" w:cs="Times New Roman"/>
          <w:b/>
          <w:sz w:val="32"/>
          <w:szCs w:val="32"/>
        </w:rPr>
        <w:t>В  настоящее  время в Республике активно ведется работа по созданию  современных  семейных  ферм.</w:t>
      </w:r>
      <w:r w:rsidR="00DB7BAB">
        <w:rPr>
          <w:rFonts w:ascii="Times New Roman" w:hAnsi="Times New Roman" w:cs="Times New Roman"/>
          <w:b/>
          <w:sz w:val="32"/>
          <w:szCs w:val="32"/>
        </w:rPr>
        <w:t xml:space="preserve"> </w:t>
      </w:r>
    </w:p>
    <w:p w:rsidR="00DB7BAB" w:rsidRPr="00DB7BAB" w:rsidRDefault="00DB7BAB"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На сегодняшний день в районе 6 высокотехнологичных семейных ферм.</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 конкурсном отборе для предоставления грантов по программе </w:t>
      </w:r>
      <w:r w:rsidRPr="009D37A4">
        <w:rPr>
          <w:rFonts w:ascii="Times New Roman" w:hAnsi="Times New Roman" w:cs="Times New Roman"/>
          <w:b/>
          <w:sz w:val="32"/>
          <w:szCs w:val="32"/>
        </w:rPr>
        <w:t xml:space="preserve">«Развитие семейных животноводческих ферм в Республике Татарстан на 2012-2014 годы» </w:t>
      </w:r>
      <w:r w:rsidR="006924A3" w:rsidRPr="009D37A4">
        <w:rPr>
          <w:rFonts w:ascii="Times New Roman" w:hAnsi="Times New Roman" w:cs="Times New Roman"/>
          <w:sz w:val="32"/>
          <w:szCs w:val="32"/>
        </w:rPr>
        <w:t>п</w:t>
      </w:r>
      <w:r w:rsidRPr="009D37A4">
        <w:rPr>
          <w:rFonts w:ascii="Times New Roman" w:hAnsi="Times New Roman" w:cs="Times New Roman"/>
          <w:sz w:val="32"/>
          <w:szCs w:val="32"/>
        </w:rPr>
        <w:t>обедителями стали  КФХ Закиров Р</w:t>
      </w:r>
      <w:r w:rsidR="000839E6">
        <w:rPr>
          <w:rFonts w:ascii="Times New Roman" w:hAnsi="Times New Roman" w:cs="Times New Roman"/>
          <w:sz w:val="32"/>
          <w:szCs w:val="32"/>
        </w:rPr>
        <w:t xml:space="preserve">амиль </w:t>
      </w:r>
      <w:proofErr w:type="spellStart"/>
      <w:r w:rsidRPr="009D37A4">
        <w:rPr>
          <w:rFonts w:ascii="Times New Roman" w:hAnsi="Times New Roman" w:cs="Times New Roman"/>
          <w:sz w:val="32"/>
          <w:szCs w:val="32"/>
        </w:rPr>
        <w:t>М</w:t>
      </w:r>
      <w:r w:rsidR="000839E6">
        <w:rPr>
          <w:rFonts w:ascii="Times New Roman" w:hAnsi="Times New Roman" w:cs="Times New Roman"/>
          <w:sz w:val="32"/>
          <w:szCs w:val="32"/>
        </w:rPr>
        <w:t>ансурович</w:t>
      </w:r>
      <w:proofErr w:type="spellEnd"/>
      <w:r w:rsidRPr="009D37A4">
        <w:rPr>
          <w:rFonts w:ascii="Times New Roman" w:hAnsi="Times New Roman" w:cs="Times New Roman"/>
          <w:sz w:val="32"/>
          <w:szCs w:val="32"/>
        </w:rPr>
        <w:t xml:space="preserve"> и Щукина Р</w:t>
      </w:r>
      <w:r w:rsidR="000839E6">
        <w:rPr>
          <w:rFonts w:ascii="Times New Roman" w:hAnsi="Times New Roman" w:cs="Times New Roman"/>
          <w:sz w:val="32"/>
          <w:szCs w:val="32"/>
        </w:rPr>
        <w:t xml:space="preserve">амиля </w:t>
      </w:r>
      <w:proofErr w:type="spellStart"/>
      <w:r w:rsidRPr="009D37A4">
        <w:rPr>
          <w:rFonts w:ascii="Times New Roman" w:hAnsi="Times New Roman" w:cs="Times New Roman"/>
          <w:sz w:val="32"/>
          <w:szCs w:val="32"/>
        </w:rPr>
        <w:t>Р</w:t>
      </w:r>
      <w:r w:rsidR="00F9042B">
        <w:rPr>
          <w:rFonts w:ascii="Times New Roman" w:hAnsi="Times New Roman" w:cs="Times New Roman"/>
          <w:sz w:val="32"/>
          <w:szCs w:val="32"/>
        </w:rPr>
        <w:t>ифкатовна</w:t>
      </w:r>
      <w:proofErr w:type="spellEnd"/>
      <w:r w:rsidR="00443EC4" w:rsidRPr="009D37A4">
        <w:rPr>
          <w:rFonts w:ascii="Times New Roman" w:hAnsi="Times New Roman" w:cs="Times New Roman"/>
          <w:sz w:val="32"/>
          <w:szCs w:val="32"/>
        </w:rPr>
        <w:t>.</w:t>
      </w:r>
      <w:r w:rsidRPr="009D37A4">
        <w:rPr>
          <w:rFonts w:ascii="Times New Roman" w:hAnsi="Times New Roman" w:cs="Times New Roman"/>
          <w:sz w:val="32"/>
          <w:szCs w:val="32"/>
        </w:rPr>
        <w:t xml:space="preserve"> </w:t>
      </w:r>
      <w:r w:rsidR="00443EC4" w:rsidRPr="009D37A4">
        <w:rPr>
          <w:rFonts w:ascii="Times New Roman" w:hAnsi="Times New Roman" w:cs="Times New Roman"/>
          <w:sz w:val="32"/>
          <w:szCs w:val="32"/>
        </w:rPr>
        <w:t>С</w:t>
      </w:r>
      <w:r w:rsidRPr="009D37A4">
        <w:rPr>
          <w:rFonts w:ascii="Times New Roman" w:hAnsi="Times New Roman" w:cs="Times New Roman"/>
          <w:sz w:val="32"/>
          <w:szCs w:val="32"/>
        </w:rPr>
        <w:t xml:space="preserve">умма субсидии </w:t>
      </w:r>
      <w:r w:rsidR="00443EC4" w:rsidRPr="009D37A4">
        <w:rPr>
          <w:rFonts w:ascii="Times New Roman" w:hAnsi="Times New Roman" w:cs="Times New Roman"/>
          <w:sz w:val="32"/>
          <w:szCs w:val="32"/>
        </w:rPr>
        <w:t xml:space="preserve">им </w:t>
      </w:r>
      <w:r w:rsidR="000839E6">
        <w:rPr>
          <w:rFonts w:ascii="Times New Roman" w:hAnsi="Times New Roman" w:cs="Times New Roman"/>
          <w:sz w:val="32"/>
          <w:szCs w:val="32"/>
        </w:rPr>
        <w:t xml:space="preserve">составляет  </w:t>
      </w:r>
      <w:r w:rsidRPr="009D37A4">
        <w:rPr>
          <w:rFonts w:ascii="Times New Roman" w:hAnsi="Times New Roman" w:cs="Times New Roman"/>
          <w:sz w:val="32"/>
          <w:szCs w:val="32"/>
        </w:rPr>
        <w:t>2</w:t>
      </w:r>
      <w:r w:rsidR="00443EC4" w:rsidRPr="009D37A4">
        <w:rPr>
          <w:rFonts w:ascii="Times New Roman" w:hAnsi="Times New Roman" w:cs="Times New Roman"/>
          <w:sz w:val="32"/>
          <w:szCs w:val="32"/>
        </w:rPr>
        <w:t xml:space="preserve"> </w:t>
      </w:r>
      <w:proofErr w:type="gramStart"/>
      <w:r w:rsidR="00443EC4" w:rsidRPr="009D37A4">
        <w:rPr>
          <w:rFonts w:ascii="Times New Roman" w:hAnsi="Times New Roman" w:cs="Times New Roman"/>
          <w:sz w:val="32"/>
          <w:szCs w:val="32"/>
        </w:rPr>
        <w:t>млн</w:t>
      </w:r>
      <w:proofErr w:type="gramEnd"/>
      <w:r w:rsidR="00443EC4" w:rsidRPr="009D37A4">
        <w:rPr>
          <w:rFonts w:ascii="Times New Roman" w:hAnsi="Times New Roman" w:cs="Times New Roman"/>
          <w:sz w:val="32"/>
          <w:szCs w:val="32"/>
        </w:rPr>
        <w:t xml:space="preserve"> </w:t>
      </w:r>
      <w:r w:rsidRPr="009D37A4">
        <w:rPr>
          <w:rFonts w:ascii="Times New Roman" w:hAnsi="Times New Roman" w:cs="Times New Roman"/>
          <w:sz w:val="32"/>
          <w:szCs w:val="32"/>
        </w:rPr>
        <w:t>500 тыс. рублей.</w:t>
      </w:r>
    </w:p>
    <w:p w:rsidR="00DB7BAB"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КФХ </w:t>
      </w:r>
      <w:proofErr w:type="spellStart"/>
      <w:r w:rsidRPr="009D37A4">
        <w:rPr>
          <w:rFonts w:ascii="Times New Roman" w:hAnsi="Times New Roman" w:cs="Times New Roman"/>
          <w:sz w:val="32"/>
          <w:szCs w:val="32"/>
        </w:rPr>
        <w:t>Фасахов</w:t>
      </w:r>
      <w:proofErr w:type="spellEnd"/>
      <w:r w:rsidRPr="009D37A4">
        <w:rPr>
          <w:rFonts w:ascii="Times New Roman" w:hAnsi="Times New Roman" w:cs="Times New Roman"/>
          <w:sz w:val="32"/>
          <w:szCs w:val="32"/>
        </w:rPr>
        <w:t xml:space="preserve"> Р</w:t>
      </w:r>
      <w:r w:rsidR="000839E6">
        <w:rPr>
          <w:rFonts w:ascii="Times New Roman" w:hAnsi="Times New Roman" w:cs="Times New Roman"/>
          <w:sz w:val="32"/>
          <w:szCs w:val="32"/>
        </w:rPr>
        <w:t xml:space="preserve">афаэль </w:t>
      </w:r>
      <w:proofErr w:type="spellStart"/>
      <w:r w:rsidRPr="009D37A4">
        <w:rPr>
          <w:rFonts w:ascii="Times New Roman" w:hAnsi="Times New Roman" w:cs="Times New Roman"/>
          <w:sz w:val="32"/>
          <w:szCs w:val="32"/>
        </w:rPr>
        <w:t>К</w:t>
      </w:r>
      <w:r w:rsidR="000839E6">
        <w:rPr>
          <w:rFonts w:ascii="Times New Roman" w:hAnsi="Times New Roman" w:cs="Times New Roman"/>
          <w:sz w:val="32"/>
          <w:szCs w:val="32"/>
        </w:rPr>
        <w:t>утупович</w:t>
      </w:r>
      <w:proofErr w:type="spellEnd"/>
      <w:r w:rsidRPr="009D37A4">
        <w:rPr>
          <w:rFonts w:ascii="Times New Roman" w:hAnsi="Times New Roman" w:cs="Times New Roman"/>
          <w:sz w:val="32"/>
          <w:szCs w:val="32"/>
        </w:rPr>
        <w:t xml:space="preserve"> строит </w:t>
      </w:r>
      <w:r w:rsidR="00443EC4" w:rsidRPr="009D37A4">
        <w:rPr>
          <w:rFonts w:ascii="Times New Roman" w:hAnsi="Times New Roman" w:cs="Times New Roman"/>
          <w:sz w:val="32"/>
          <w:szCs w:val="32"/>
        </w:rPr>
        <w:t>коне</w:t>
      </w:r>
      <w:r w:rsidRPr="009D37A4">
        <w:rPr>
          <w:rFonts w:ascii="Times New Roman" w:hAnsi="Times New Roman" w:cs="Times New Roman"/>
          <w:sz w:val="32"/>
          <w:szCs w:val="32"/>
        </w:rPr>
        <w:t xml:space="preserve">ферму для содержания 100 дойных кобыл. </w:t>
      </w:r>
      <w:r w:rsidR="00443EC4" w:rsidRPr="009D37A4">
        <w:rPr>
          <w:rFonts w:ascii="Times New Roman" w:hAnsi="Times New Roman" w:cs="Times New Roman"/>
          <w:sz w:val="32"/>
          <w:szCs w:val="32"/>
        </w:rPr>
        <w:t>Он п</w:t>
      </w:r>
      <w:r w:rsidRPr="009D37A4">
        <w:rPr>
          <w:rFonts w:ascii="Times New Roman" w:hAnsi="Times New Roman" w:cs="Times New Roman"/>
          <w:sz w:val="32"/>
          <w:szCs w:val="32"/>
        </w:rPr>
        <w:t>ланиру</w:t>
      </w:r>
      <w:r w:rsidR="00443EC4" w:rsidRPr="009D37A4">
        <w:rPr>
          <w:rFonts w:ascii="Times New Roman" w:hAnsi="Times New Roman" w:cs="Times New Roman"/>
          <w:sz w:val="32"/>
          <w:szCs w:val="32"/>
        </w:rPr>
        <w:t>е</w:t>
      </w:r>
      <w:r w:rsidRPr="009D37A4">
        <w:rPr>
          <w:rFonts w:ascii="Times New Roman" w:hAnsi="Times New Roman" w:cs="Times New Roman"/>
          <w:sz w:val="32"/>
          <w:szCs w:val="32"/>
        </w:rPr>
        <w:t>т производить кумыс и реализов</w:t>
      </w:r>
      <w:r w:rsidR="00443EC4" w:rsidRPr="009D37A4">
        <w:rPr>
          <w:rFonts w:ascii="Times New Roman" w:hAnsi="Times New Roman" w:cs="Times New Roman"/>
          <w:sz w:val="32"/>
          <w:szCs w:val="32"/>
        </w:rPr>
        <w:t>ыв</w:t>
      </w:r>
      <w:r w:rsidRPr="009D37A4">
        <w:rPr>
          <w:rFonts w:ascii="Times New Roman" w:hAnsi="Times New Roman" w:cs="Times New Roman"/>
          <w:sz w:val="32"/>
          <w:szCs w:val="32"/>
        </w:rPr>
        <w:t>ать в санатории</w:t>
      </w:r>
      <w:r w:rsidR="00007339" w:rsidRPr="009D37A4">
        <w:rPr>
          <w:rFonts w:ascii="Times New Roman" w:hAnsi="Times New Roman" w:cs="Times New Roman"/>
          <w:sz w:val="32"/>
          <w:szCs w:val="32"/>
        </w:rPr>
        <w:t xml:space="preserve"> и</w:t>
      </w:r>
      <w:r w:rsidRPr="009D37A4">
        <w:rPr>
          <w:rFonts w:ascii="Times New Roman" w:hAnsi="Times New Roman" w:cs="Times New Roman"/>
          <w:sz w:val="32"/>
          <w:szCs w:val="32"/>
        </w:rPr>
        <w:t xml:space="preserve"> населению. Сейчас </w:t>
      </w:r>
      <w:proofErr w:type="gramStart"/>
      <w:r w:rsidRPr="009D37A4">
        <w:rPr>
          <w:rFonts w:ascii="Times New Roman" w:hAnsi="Times New Roman" w:cs="Times New Roman"/>
          <w:sz w:val="32"/>
          <w:szCs w:val="32"/>
        </w:rPr>
        <w:t>закуплены</w:t>
      </w:r>
      <w:proofErr w:type="gramEnd"/>
      <w:r w:rsidRPr="009D37A4">
        <w:rPr>
          <w:rFonts w:ascii="Times New Roman" w:hAnsi="Times New Roman" w:cs="Times New Roman"/>
          <w:sz w:val="32"/>
          <w:szCs w:val="32"/>
        </w:rPr>
        <w:t xml:space="preserve"> 40 лошадей.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b/>
          <w:sz w:val="32"/>
          <w:szCs w:val="32"/>
        </w:rPr>
        <w:t>В ведомственной программе «Поддержка начинающих фермеров в Республике Татарстан на 2012-2014 годы»</w:t>
      </w:r>
      <w:r w:rsidR="000839E6">
        <w:rPr>
          <w:rFonts w:ascii="Times New Roman" w:hAnsi="Times New Roman" w:cs="Times New Roman"/>
          <w:b/>
          <w:sz w:val="32"/>
          <w:szCs w:val="32"/>
        </w:rPr>
        <w:t>,</w:t>
      </w:r>
      <w:r w:rsidRPr="009D37A4">
        <w:rPr>
          <w:rFonts w:ascii="Times New Roman" w:hAnsi="Times New Roman" w:cs="Times New Roman"/>
          <w:sz w:val="32"/>
          <w:szCs w:val="32"/>
        </w:rPr>
        <w:t xml:space="preserve"> объявленн</w:t>
      </w:r>
      <w:r w:rsidR="00844E36" w:rsidRPr="009D37A4">
        <w:rPr>
          <w:rFonts w:ascii="Times New Roman" w:hAnsi="Times New Roman" w:cs="Times New Roman"/>
          <w:sz w:val="32"/>
          <w:szCs w:val="32"/>
        </w:rPr>
        <w:t>ой</w:t>
      </w:r>
      <w:r w:rsidRPr="009D37A4">
        <w:rPr>
          <w:rFonts w:ascii="Times New Roman" w:hAnsi="Times New Roman" w:cs="Times New Roman"/>
          <w:sz w:val="32"/>
          <w:szCs w:val="32"/>
        </w:rPr>
        <w:t xml:space="preserve"> Министерством сельского хозяйства и продовольствия </w:t>
      </w:r>
      <w:r w:rsidRPr="009D37A4">
        <w:rPr>
          <w:rFonts w:ascii="Times New Roman" w:hAnsi="Times New Roman" w:cs="Times New Roman"/>
          <w:b/>
          <w:sz w:val="32"/>
          <w:szCs w:val="32"/>
        </w:rPr>
        <w:t>в 2013 году</w:t>
      </w:r>
      <w:r w:rsidRPr="009D37A4">
        <w:rPr>
          <w:rFonts w:ascii="Times New Roman" w:hAnsi="Times New Roman" w:cs="Times New Roman"/>
          <w:sz w:val="32"/>
          <w:szCs w:val="32"/>
        </w:rPr>
        <w:t xml:space="preserve">, участвовали 3 фермера с нашего района.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По итогам конкурса </w:t>
      </w:r>
      <w:r w:rsidR="00AB24B5" w:rsidRPr="009D37A4">
        <w:rPr>
          <w:rFonts w:ascii="Times New Roman" w:hAnsi="Times New Roman" w:cs="Times New Roman"/>
          <w:sz w:val="32"/>
          <w:szCs w:val="32"/>
        </w:rPr>
        <w:t xml:space="preserve">на </w:t>
      </w:r>
      <w:r w:rsidRPr="009D37A4">
        <w:rPr>
          <w:rFonts w:ascii="Times New Roman" w:hAnsi="Times New Roman" w:cs="Times New Roman"/>
          <w:sz w:val="32"/>
          <w:szCs w:val="32"/>
        </w:rPr>
        <w:t xml:space="preserve">предоставление гранта </w:t>
      </w:r>
      <w:r w:rsidR="00AB24B5" w:rsidRPr="009D37A4">
        <w:rPr>
          <w:rFonts w:ascii="Times New Roman" w:hAnsi="Times New Roman" w:cs="Times New Roman"/>
          <w:sz w:val="32"/>
          <w:szCs w:val="32"/>
        </w:rPr>
        <w:t>для</w:t>
      </w:r>
      <w:r w:rsidRPr="009D37A4">
        <w:rPr>
          <w:rFonts w:ascii="Times New Roman" w:hAnsi="Times New Roman" w:cs="Times New Roman"/>
          <w:sz w:val="32"/>
          <w:szCs w:val="32"/>
        </w:rPr>
        <w:t xml:space="preserve"> развити</w:t>
      </w:r>
      <w:r w:rsidR="00AB24B5" w:rsidRPr="009D37A4">
        <w:rPr>
          <w:rFonts w:ascii="Times New Roman" w:hAnsi="Times New Roman" w:cs="Times New Roman"/>
          <w:sz w:val="32"/>
          <w:szCs w:val="32"/>
        </w:rPr>
        <w:t>я</w:t>
      </w:r>
      <w:r w:rsidRPr="009D37A4">
        <w:rPr>
          <w:rFonts w:ascii="Times New Roman" w:hAnsi="Times New Roman" w:cs="Times New Roman"/>
          <w:sz w:val="32"/>
          <w:szCs w:val="32"/>
        </w:rPr>
        <w:t xml:space="preserve"> КФХ и единовременной помощи на бытовое обустройство начинающего фермера прошел КФХ </w:t>
      </w:r>
      <w:proofErr w:type="spellStart"/>
      <w:r w:rsidRPr="009D37A4">
        <w:rPr>
          <w:rFonts w:ascii="Times New Roman" w:hAnsi="Times New Roman" w:cs="Times New Roman"/>
          <w:sz w:val="32"/>
          <w:szCs w:val="32"/>
        </w:rPr>
        <w:t>Муклуков</w:t>
      </w:r>
      <w:proofErr w:type="spellEnd"/>
      <w:r w:rsidRPr="009D37A4">
        <w:rPr>
          <w:rFonts w:ascii="Times New Roman" w:hAnsi="Times New Roman" w:cs="Times New Roman"/>
          <w:sz w:val="32"/>
          <w:szCs w:val="32"/>
        </w:rPr>
        <w:t xml:space="preserve"> П</w:t>
      </w:r>
      <w:r w:rsidR="000839E6">
        <w:rPr>
          <w:rFonts w:ascii="Times New Roman" w:hAnsi="Times New Roman" w:cs="Times New Roman"/>
          <w:sz w:val="32"/>
          <w:szCs w:val="32"/>
        </w:rPr>
        <w:t xml:space="preserve">авел </w:t>
      </w:r>
      <w:r w:rsidRPr="009D37A4">
        <w:rPr>
          <w:rFonts w:ascii="Times New Roman" w:hAnsi="Times New Roman" w:cs="Times New Roman"/>
          <w:sz w:val="32"/>
          <w:szCs w:val="32"/>
        </w:rPr>
        <w:t>Н</w:t>
      </w:r>
      <w:r w:rsidR="000839E6">
        <w:rPr>
          <w:rFonts w:ascii="Times New Roman" w:hAnsi="Times New Roman" w:cs="Times New Roman"/>
          <w:sz w:val="32"/>
          <w:szCs w:val="32"/>
        </w:rPr>
        <w:t>иколаевич</w:t>
      </w:r>
      <w:r w:rsidRPr="009D37A4">
        <w:rPr>
          <w:rFonts w:ascii="Times New Roman" w:hAnsi="Times New Roman" w:cs="Times New Roman"/>
          <w:sz w:val="32"/>
          <w:szCs w:val="32"/>
        </w:rPr>
        <w:t xml:space="preserve"> по направлению «Выращивание плодовых и ягодных культур»</w:t>
      </w:r>
      <w:r w:rsidR="00AB24B5" w:rsidRPr="009D37A4">
        <w:rPr>
          <w:rFonts w:ascii="Times New Roman" w:hAnsi="Times New Roman" w:cs="Times New Roman"/>
          <w:sz w:val="32"/>
          <w:szCs w:val="32"/>
        </w:rPr>
        <w:t>.</w:t>
      </w:r>
      <w:r w:rsidRPr="009D37A4">
        <w:rPr>
          <w:rFonts w:ascii="Times New Roman" w:hAnsi="Times New Roman" w:cs="Times New Roman"/>
          <w:sz w:val="32"/>
          <w:szCs w:val="32"/>
        </w:rPr>
        <w:t xml:space="preserve"> </w:t>
      </w:r>
      <w:r w:rsidR="00AB24B5" w:rsidRPr="009D37A4">
        <w:rPr>
          <w:rFonts w:ascii="Times New Roman" w:hAnsi="Times New Roman" w:cs="Times New Roman"/>
          <w:sz w:val="32"/>
          <w:szCs w:val="32"/>
        </w:rPr>
        <w:t>С</w:t>
      </w:r>
      <w:r w:rsidRPr="009D37A4">
        <w:rPr>
          <w:rFonts w:ascii="Times New Roman" w:hAnsi="Times New Roman" w:cs="Times New Roman"/>
          <w:sz w:val="32"/>
          <w:szCs w:val="32"/>
        </w:rPr>
        <w:t>убсидия 1</w:t>
      </w:r>
      <w:r w:rsidR="005430B5" w:rsidRPr="009D37A4">
        <w:rPr>
          <w:rFonts w:ascii="Times New Roman" w:hAnsi="Times New Roman" w:cs="Times New Roman"/>
          <w:sz w:val="32"/>
          <w:szCs w:val="32"/>
        </w:rPr>
        <w:t>млн.</w:t>
      </w:r>
      <w:r w:rsidR="00AB24B5" w:rsidRPr="009D37A4">
        <w:rPr>
          <w:rFonts w:ascii="Times New Roman" w:hAnsi="Times New Roman" w:cs="Times New Roman"/>
          <w:sz w:val="32"/>
          <w:szCs w:val="32"/>
        </w:rPr>
        <w:t xml:space="preserve"> </w:t>
      </w:r>
      <w:r w:rsidRPr="009D37A4">
        <w:rPr>
          <w:rFonts w:ascii="Times New Roman" w:hAnsi="Times New Roman" w:cs="Times New Roman"/>
          <w:sz w:val="32"/>
          <w:szCs w:val="32"/>
        </w:rPr>
        <w:t>200 тыс. рублей.</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Необходимо  отметить, что в районе уделяется серьезное внимание  реализации  программы «Лизинг-грант», которая направлена на поддержку предпринимателей.  В объявленном конкурсном отборе субъектов малого и среднего предпринимательства для предоставления государственной поддержки в форме субсидий</w:t>
      </w:r>
      <w:r w:rsidR="000839E6">
        <w:rPr>
          <w:rFonts w:ascii="Times New Roman" w:hAnsi="Times New Roman" w:cs="Times New Roman"/>
          <w:sz w:val="32"/>
          <w:szCs w:val="32"/>
        </w:rPr>
        <w:t>,</w:t>
      </w:r>
      <w:r w:rsidRPr="009D37A4">
        <w:rPr>
          <w:rFonts w:ascii="Times New Roman" w:hAnsi="Times New Roman" w:cs="Times New Roman"/>
          <w:sz w:val="32"/>
          <w:szCs w:val="32"/>
        </w:rPr>
        <w:t xml:space="preserve"> </w:t>
      </w:r>
      <w:r w:rsidR="005430B5" w:rsidRPr="009D37A4">
        <w:rPr>
          <w:rFonts w:ascii="Times New Roman" w:hAnsi="Times New Roman" w:cs="Times New Roman"/>
          <w:sz w:val="32"/>
          <w:szCs w:val="32"/>
        </w:rPr>
        <w:t>принимали участие</w:t>
      </w:r>
      <w:r w:rsidRPr="009D37A4">
        <w:rPr>
          <w:rFonts w:ascii="Times New Roman" w:hAnsi="Times New Roman" w:cs="Times New Roman"/>
          <w:sz w:val="32"/>
          <w:szCs w:val="32"/>
        </w:rPr>
        <w:t xml:space="preserve"> 6 </w:t>
      </w:r>
      <w:r w:rsidR="005430B5" w:rsidRPr="009D37A4">
        <w:rPr>
          <w:rFonts w:ascii="Times New Roman" w:hAnsi="Times New Roman" w:cs="Times New Roman"/>
          <w:sz w:val="32"/>
          <w:szCs w:val="32"/>
        </w:rPr>
        <w:t>представителей</w:t>
      </w:r>
      <w:r w:rsidRPr="009D37A4">
        <w:rPr>
          <w:rFonts w:ascii="Times New Roman" w:hAnsi="Times New Roman" w:cs="Times New Roman"/>
          <w:sz w:val="32"/>
          <w:szCs w:val="32"/>
        </w:rPr>
        <w:t xml:space="preserve"> нашего района.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Все участники программы прошли конкурсный отбор и получили субсидии на сумму </w:t>
      </w:r>
      <w:r w:rsidR="00AB24B5" w:rsidRPr="009D37A4">
        <w:rPr>
          <w:rFonts w:ascii="Times New Roman" w:hAnsi="Times New Roman" w:cs="Times New Roman"/>
          <w:sz w:val="32"/>
          <w:szCs w:val="32"/>
        </w:rPr>
        <w:t xml:space="preserve">     </w:t>
      </w:r>
      <w:r w:rsidRPr="009D37A4">
        <w:rPr>
          <w:rFonts w:ascii="Times New Roman" w:hAnsi="Times New Roman" w:cs="Times New Roman"/>
          <w:sz w:val="32"/>
          <w:szCs w:val="32"/>
        </w:rPr>
        <w:t>4 млн. 38</w:t>
      </w:r>
      <w:r w:rsidR="00AB24B5" w:rsidRPr="009D37A4">
        <w:rPr>
          <w:rFonts w:ascii="Times New Roman" w:hAnsi="Times New Roman" w:cs="Times New Roman"/>
          <w:sz w:val="32"/>
          <w:szCs w:val="32"/>
        </w:rPr>
        <w:t>4</w:t>
      </w:r>
      <w:r w:rsidRPr="009D37A4">
        <w:rPr>
          <w:rFonts w:ascii="Times New Roman" w:hAnsi="Times New Roman" w:cs="Times New Roman"/>
          <w:sz w:val="32"/>
          <w:szCs w:val="32"/>
        </w:rPr>
        <w:t xml:space="preserve"> тыс. рублей. Благодаря данной программе приобрели: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- 3 трактора МТЗ 8201;</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- 1 бульдозер-экскаватор;</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- 1 грузовой автомобиль МАЗ;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оборудование для выпечки хлеба и автомобиль Газель.</w:t>
      </w:r>
    </w:p>
    <w:p w:rsidR="00905AE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К сожалению</w:t>
      </w:r>
      <w:r w:rsidR="005430B5" w:rsidRPr="009D37A4">
        <w:rPr>
          <w:rFonts w:ascii="Times New Roman" w:hAnsi="Times New Roman" w:cs="Times New Roman"/>
          <w:sz w:val="32"/>
          <w:szCs w:val="32"/>
        </w:rPr>
        <w:t>,</w:t>
      </w:r>
      <w:r w:rsidRPr="009D37A4">
        <w:rPr>
          <w:rFonts w:ascii="Times New Roman" w:hAnsi="Times New Roman" w:cs="Times New Roman"/>
          <w:sz w:val="32"/>
          <w:szCs w:val="32"/>
        </w:rPr>
        <w:t xml:space="preserve"> только 8% предпринимателей занимаются производством. И в дальнейшем  необходимо нам усилить работу  по  увеличению получателей грантов именно по этому направлению.</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Самое главное, необходимо добиться</w:t>
      </w:r>
      <w:r w:rsidR="005430B5" w:rsidRPr="009D37A4">
        <w:rPr>
          <w:rFonts w:ascii="Times New Roman" w:hAnsi="Times New Roman" w:cs="Times New Roman"/>
          <w:sz w:val="32"/>
          <w:szCs w:val="32"/>
        </w:rPr>
        <w:t xml:space="preserve"> того</w:t>
      </w:r>
      <w:r w:rsidRPr="009D37A4">
        <w:rPr>
          <w:rFonts w:ascii="Times New Roman" w:hAnsi="Times New Roman" w:cs="Times New Roman"/>
          <w:sz w:val="32"/>
          <w:szCs w:val="32"/>
        </w:rPr>
        <w:t xml:space="preserve">,   чтобы  все  желающие </w:t>
      </w:r>
      <w:r w:rsidR="00B22FF9" w:rsidRPr="009D37A4">
        <w:rPr>
          <w:rFonts w:ascii="Times New Roman" w:hAnsi="Times New Roman" w:cs="Times New Roman"/>
          <w:sz w:val="32"/>
          <w:szCs w:val="32"/>
        </w:rPr>
        <w:t>воспользовались</w:t>
      </w:r>
      <w:r w:rsidRPr="009D37A4">
        <w:rPr>
          <w:rFonts w:ascii="Times New Roman" w:hAnsi="Times New Roman" w:cs="Times New Roman"/>
          <w:sz w:val="32"/>
          <w:szCs w:val="32"/>
        </w:rPr>
        <w:t xml:space="preserve">  государственн</w:t>
      </w:r>
      <w:r w:rsidR="00B22FF9" w:rsidRPr="009D37A4">
        <w:rPr>
          <w:rFonts w:ascii="Times New Roman" w:hAnsi="Times New Roman" w:cs="Times New Roman"/>
          <w:sz w:val="32"/>
          <w:szCs w:val="32"/>
        </w:rPr>
        <w:t>ой</w:t>
      </w:r>
      <w:r w:rsidRPr="009D37A4">
        <w:rPr>
          <w:rFonts w:ascii="Times New Roman" w:hAnsi="Times New Roman" w:cs="Times New Roman"/>
          <w:sz w:val="32"/>
          <w:szCs w:val="32"/>
        </w:rPr>
        <w:t xml:space="preserve"> помощь</w:t>
      </w:r>
      <w:r w:rsidR="00B22FF9" w:rsidRPr="009D37A4">
        <w:rPr>
          <w:rFonts w:ascii="Times New Roman" w:hAnsi="Times New Roman" w:cs="Times New Roman"/>
          <w:sz w:val="32"/>
          <w:szCs w:val="32"/>
        </w:rPr>
        <w:t>ю</w:t>
      </w:r>
      <w:r w:rsidRPr="009D37A4">
        <w:rPr>
          <w:rFonts w:ascii="Times New Roman" w:hAnsi="Times New Roman" w:cs="Times New Roman"/>
          <w:sz w:val="32"/>
          <w:szCs w:val="32"/>
        </w:rPr>
        <w:t xml:space="preserve">, которая предоставляется через различные программы и  гранты.  </w:t>
      </w:r>
    </w:p>
    <w:p w:rsidR="00905AE4" w:rsidRDefault="008E32CE"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 этом году впервые с призовым грантом в размере 1 млн. рублей был проведен республиканский конкурс «По итогам деятельности сельских муниципальных образований в 2013 году». </w:t>
      </w:r>
      <w:r w:rsidR="006A5999" w:rsidRPr="009D37A4">
        <w:rPr>
          <w:rFonts w:ascii="Times New Roman" w:hAnsi="Times New Roman" w:cs="Times New Roman"/>
          <w:sz w:val="32"/>
          <w:szCs w:val="32"/>
        </w:rPr>
        <w:t>Р</w:t>
      </w:r>
      <w:r w:rsidRPr="009D37A4">
        <w:rPr>
          <w:rFonts w:ascii="Times New Roman" w:hAnsi="Times New Roman" w:cs="Times New Roman"/>
          <w:sz w:val="32"/>
          <w:szCs w:val="32"/>
        </w:rPr>
        <w:t xml:space="preserve">ешением Президиума Совета муниципальных образований </w:t>
      </w:r>
      <w:r w:rsidR="006A5999" w:rsidRPr="009D37A4">
        <w:rPr>
          <w:rFonts w:ascii="Times New Roman" w:hAnsi="Times New Roman" w:cs="Times New Roman"/>
          <w:sz w:val="32"/>
          <w:szCs w:val="32"/>
        </w:rPr>
        <w:t xml:space="preserve">обладателями гранта </w:t>
      </w:r>
      <w:r w:rsidRPr="009D37A4">
        <w:rPr>
          <w:rFonts w:ascii="Times New Roman" w:hAnsi="Times New Roman" w:cs="Times New Roman"/>
          <w:sz w:val="32"/>
          <w:szCs w:val="32"/>
        </w:rPr>
        <w:t xml:space="preserve">стали </w:t>
      </w:r>
      <w:proofErr w:type="spellStart"/>
      <w:r w:rsidRPr="009D37A4">
        <w:rPr>
          <w:rFonts w:ascii="Times New Roman" w:hAnsi="Times New Roman" w:cs="Times New Roman"/>
          <w:sz w:val="32"/>
          <w:szCs w:val="32"/>
        </w:rPr>
        <w:t>Молькеевское</w:t>
      </w:r>
      <w:proofErr w:type="spellEnd"/>
      <w:r w:rsidRPr="009D37A4">
        <w:rPr>
          <w:rFonts w:ascii="Times New Roman" w:hAnsi="Times New Roman" w:cs="Times New Roman"/>
          <w:sz w:val="32"/>
          <w:szCs w:val="32"/>
        </w:rPr>
        <w:t xml:space="preserve"> и </w:t>
      </w:r>
      <w:proofErr w:type="spellStart"/>
      <w:r w:rsidRPr="009D37A4">
        <w:rPr>
          <w:rFonts w:ascii="Times New Roman" w:hAnsi="Times New Roman" w:cs="Times New Roman"/>
          <w:sz w:val="32"/>
          <w:szCs w:val="32"/>
        </w:rPr>
        <w:t>Хозесановское</w:t>
      </w:r>
      <w:proofErr w:type="spellEnd"/>
      <w:r w:rsidRPr="009D37A4">
        <w:rPr>
          <w:rFonts w:ascii="Times New Roman" w:hAnsi="Times New Roman" w:cs="Times New Roman"/>
          <w:sz w:val="32"/>
          <w:szCs w:val="32"/>
        </w:rPr>
        <w:t xml:space="preserve"> сельские поселения. </w:t>
      </w:r>
    </w:p>
    <w:p w:rsidR="008E32CE" w:rsidRPr="009D37A4" w:rsidRDefault="008E32CE"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Совет муниципальных образований проводит большую работу по стимулированию сельских поселений. Сегодня хочу выразить огромную благодарность Шакирову </w:t>
      </w:r>
      <w:proofErr w:type="spellStart"/>
      <w:r w:rsidRPr="009D37A4">
        <w:rPr>
          <w:rFonts w:ascii="Times New Roman" w:hAnsi="Times New Roman" w:cs="Times New Roman"/>
          <w:sz w:val="32"/>
          <w:szCs w:val="32"/>
        </w:rPr>
        <w:t>Минсагит</w:t>
      </w:r>
      <w:proofErr w:type="spellEnd"/>
      <w:r w:rsidRPr="009D37A4">
        <w:rPr>
          <w:rFonts w:ascii="Times New Roman" w:hAnsi="Times New Roman" w:cs="Times New Roman"/>
          <w:sz w:val="32"/>
          <w:szCs w:val="32"/>
        </w:rPr>
        <w:t xml:space="preserve"> </w:t>
      </w:r>
      <w:proofErr w:type="spellStart"/>
      <w:r w:rsidRPr="009D37A4">
        <w:rPr>
          <w:rFonts w:ascii="Times New Roman" w:hAnsi="Times New Roman" w:cs="Times New Roman"/>
          <w:sz w:val="32"/>
          <w:szCs w:val="32"/>
        </w:rPr>
        <w:t>Закировичу</w:t>
      </w:r>
      <w:proofErr w:type="spellEnd"/>
      <w:r w:rsidRPr="009D37A4">
        <w:rPr>
          <w:rFonts w:ascii="Times New Roman" w:hAnsi="Times New Roman" w:cs="Times New Roman"/>
          <w:sz w:val="32"/>
          <w:szCs w:val="32"/>
        </w:rPr>
        <w:t xml:space="preserve"> за оказываемую поддержку.  </w:t>
      </w:r>
    </w:p>
    <w:p w:rsidR="00C66577" w:rsidRPr="009D37A4" w:rsidRDefault="00C66577"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Оценивая сегодняшнюю обстановку в целом в экономике, мы остаемся реалистами и не ставим перед собой невыполнимые задачи.  Наш</w:t>
      </w:r>
      <w:r w:rsidR="00E71449" w:rsidRPr="009D37A4">
        <w:rPr>
          <w:rFonts w:ascii="Times New Roman" w:hAnsi="Times New Roman" w:cs="Times New Roman"/>
          <w:sz w:val="32"/>
          <w:szCs w:val="32"/>
        </w:rPr>
        <w:t>а</w:t>
      </w:r>
      <w:r w:rsidRPr="009D37A4">
        <w:rPr>
          <w:rFonts w:ascii="Times New Roman" w:hAnsi="Times New Roman" w:cs="Times New Roman"/>
          <w:sz w:val="32"/>
          <w:szCs w:val="32"/>
        </w:rPr>
        <w:t xml:space="preserve"> </w:t>
      </w:r>
      <w:r w:rsidR="00905AE4">
        <w:rPr>
          <w:rFonts w:ascii="Times New Roman" w:hAnsi="Times New Roman" w:cs="Times New Roman"/>
          <w:sz w:val="32"/>
          <w:szCs w:val="32"/>
        </w:rPr>
        <w:t>цель</w:t>
      </w:r>
      <w:r w:rsidRPr="009D37A4">
        <w:rPr>
          <w:rFonts w:ascii="Times New Roman" w:hAnsi="Times New Roman" w:cs="Times New Roman"/>
          <w:sz w:val="32"/>
          <w:szCs w:val="32"/>
        </w:rPr>
        <w:t xml:space="preserve"> на нынешнем этапе – изыскать все резервы и возможности для дальнейшего развития района.</w:t>
      </w:r>
    </w:p>
    <w:p w:rsidR="00082809" w:rsidRPr="009D37A4" w:rsidRDefault="00844E36" w:rsidP="005C5B39">
      <w:pPr>
        <w:spacing w:line="240" w:lineRule="auto"/>
        <w:ind w:firstLine="709"/>
        <w:jc w:val="both"/>
        <w:rPr>
          <w:rFonts w:ascii="Times New Roman" w:hAnsi="Times New Roman" w:cs="Times New Roman"/>
          <w:b/>
          <w:sz w:val="32"/>
          <w:szCs w:val="32"/>
        </w:rPr>
      </w:pPr>
      <w:r w:rsidRPr="009D37A4">
        <w:rPr>
          <w:rFonts w:ascii="Times New Roman" w:hAnsi="Times New Roman" w:cs="Times New Roman"/>
          <w:b/>
          <w:sz w:val="32"/>
          <w:szCs w:val="32"/>
        </w:rPr>
        <w:t>Уважаемые депутаты!</w:t>
      </w:r>
    </w:p>
    <w:p w:rsidR="00F26260" w:rsidRPr="009D37A4" w:rsidRDefault="00F26260"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2013 год в районе был объявлен годом строительства</w:t>
      </w:r>
      <w:r w:rsidR="004B6C42" w:rsidRPr="009D37A4">
        <w:rPr>
          <w:rFonts w:ascii="Times New Roman" w:hAnsi="Times New Roman" w:cs="Times New Roman"/>
          <w:sz w:val="32"/>
          <w:szCs w:val="32"/>
        </w:rPr>
        <w:t>,</w:t>
      </w:r>
      <w:r w:rsidRPr="009D37A4">
        <w:rPr>
          <w:rFonts w:ascii="Times New Roman" w:hAnsi="Times New Roman" w:cs="Times New Roman"/>
          <w:sz w:val="32"/>
          <w:szCs w:val="32"/>
        </w:rPr>
        <w:t xml:space="preserve"> и мы постарались целенаправленно работать в этом направлении. </w:t>
      </w:r>
    </w:p>
    <w:p w:rsidR="00082809" w:rsidRPr="009D37A4" w:rsidRDefault="00B22FF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З</w:t>
      </w:r>
      <w:r w:rsidR="00082809" w:rsidRPr="009D37A4">
        <w:rPr>
          <w:rFonts w:ascii="Times New Roman" w:hAnsi="Times New Roman" w:cs="Times New Roman"/>
          <w:sz w:val="32"/>
          <w:szCs w:val="32"/>
        </w:rPr>
        <w:t xml:space="preserve">а </w:t>
      </w:r>
      <w:r w:rsidR="00BC148A" w:rsidRPr="009D37A4">
        <w:rPr>
          <w:rFonts w:ascii="Times New Roman" w:hAnsi="Times New Roman" w:cs="Times New Roman"/>
          <w:sz w:val="32"/>
          <w:szCs w:val="32"/>
        </w:rPr>
        <w:t>прошедший</w:t>
      </w:r>
      <w:r w:rsidR="00082809" w:rsidRPr="009D37A4">
        <w:rPr>
          <w:rFonts w:ascii="Times New Roman" w:hAnsi="Times New Roman" w:cs="Times New Roman"/>
          <w:sz w:val="32"/>
          <w:szCs w:val="32"/>
        </w:rPr>
        <w:t xml:space="preserve"> год  освоено капиталовложений  на сумму </w:t>
      </w:r>
      <w:r w:rsidR="00844E36" w:rsidRPr="009D37A4">
        <w:rPr>
          <w:rFonts w:ascii="Times New Roman" w:hAnsi="Times New Roman" w:cs="Times New Roman"/>
          <w:sz w:val="32"/>
          <w:szCs w:val="32"/>
        </w:rPr>
        <w:t>570</w:t>
      </w:r>
      <w:r w:rsidR="00AB24B5" w:rsidRPr="009D37A4">
        <w:rPr>
          <w:rFonts w:ascii="Times New Roman" w:hAnsi="Times New Roman" w:cs="Times New Roman"/>
          <w:sz w:val="32"/>
          <w:szCs w:val="32"/>
        </w:rPr>
        <w:t xml:space="preserve"> </w:t>
      </w:r>
      <w:r w:rsidR="00844E36" w:rsidRPr="009D37A4">
        <w:rPr>
          <w:rFonts w:ascii="Times New Roman" w:hAnsi="Times New Roman" w:cs="Times New Roman"/>
          <w:sz w:val="32"/>
          <w:szCs w:val="32"/>
        </w:rPr>
        <w:t>млн.779</w:t>
      </w:r>
      <w:r w:rsidR="00082809" w:rsidRPr="009D37A4">
        <w:rPr>
          <w:rFonts w:ascii="Times New Roman" w:hAnsi="Times New Roman" w:cs="Times New Roman"/>
          <w:sz w:val="32"/>
          <w:szCs w:val="32"/>
        </w:rPr>
        <w:t xml:space="preserve"> тыс. руб</w:t>
      </w:r>
      <w:r w:rsidR="00AB24B5" w:rsidRPr="009D37A4">
        <w:rPr>
          <w:rFonts w:ascii="Times New Roman" w:hAnsi="Times New Roman" w:cs="Times New Roman"/>
          <w:sz w:val="32"/>
          <w:szCs w:val="32"/>
        </w:rPr>
        <w:t>лей</w:t>
      </w:r>
      <w:r w:rsidR="00082809" w:rsidRPr="009D37A4">
        <w:rPr>
          <w:rFonts w:ascii="Times New Roman" w:hAnsi="Times New Roman" w:cs="Times New Roman"/>
          <w:sz w:val="32"/>
          <w:szCs w:val="32"/>
        </w:rPr>
        <w:t xml:space="preserve">, в том числе за счет средств </w:t>
      </w:r>
      <w:r w:rsidR="00DD0921" w:rsidRPr="009D37A4">
        <w:rPr>
          <w:rFonts w:ascii="Times New Roman" w:hAnsi="Times New Roman" w:cs="Times New Roman"/>
          <w:sz w:val="32"/>
          <w:szCs w:val="32"/>
        </w:rPr>
        <w:t>республиканского</w:t>
      </w:r>
      <w:r w:rsidR="00082809" w:rsidRPr="009D37A4">
        <w:rPr>
          <w:rFonts w:ascii="Times New Roman" w:hAnsi="Times New Roman" w:cs="Times New Roman"/>
          <w:sz w:val="32"/>
          <w:szCs w:val="32"/>
        </w:rPr>
        <w:t xml:space="preserve"> бюджета – </w:t>
      </w:r>
      <w:r w:rsidR="00844E36" w:rsidRPr="009D37A4">
        <w:rPr>
          <w:rFonts w:ascii="Times New Roman" w:hAnsi="Times New Roman" w:cs="Times New Roman"/>
          <w:sz w:val="32"/>
          <w:szCs w:val="32"/>
        </w:rPr>
        <w:t>540</w:t>
      </w:r>
      <w:r w:rsidR="00AB24B5" w:rsidRPr="009D37A4">
        <w:rPr>
          <w:rFonts w:ascii="Times New Roman" w:hAnsi="Times New Roman" w:cs="Times New Roman"/>
          <w:sz w:val="32"/>
          <w:szCs w:val="32"/>
        </w:rPr>
        <w:t xml:space="preserve"> </w:t>
      </w:r>
      <w:r w:rsidR="00844E36" w:rsidRPr="009D37A4">
        <w:rPr>
          <w:rFonts w:ascii="Times New Roman" w:hAnsi="Times New Roman" w:cs="Times New Roman"/>
          <w:sz w:val="32"/>
          <w:szCs w:val="32"/>
        </w:rPr>
        <w:t xml:space="preserve">млн.408 </w:t>
      </w:r>
      <w:r w:rsidR="00082809" w:rsidRPr="009D37A4">
        <w:rPr>
          <w:rFonts w:ascii="Times New Roman" w:hAnsi="Times New Roman" w:cs="Times New Roman"/>
          <w:sz w:val="32"/>
          <w:szCs w:val="32"/>
        </w:rPr>
        <w:t>тыс.</w:t>
      </w:r>
      <w:r w:rsidR="00AB24B5" w:rsidRPr="009D37A4">
        <w:rPr>
          <w:rFonts w:ascii="Times New Roman" w:hAnsi="Times New Roman" w:cs="Times New Roman"/>
          <w:sz w:val="32"/>
          <w:szCs w:val="32"/>
        </w:rPr>
        <w:t xml:space="preserve"> </w:t>
      </w:r>
      <w:r w:rsidR="00082809" w:rsidRPr="009D37A4">
        <w:rPr>
          <w:rFonts w:ascii="Times New Roman" w:hAnsi="Times New Roman" w:cs="Times New Roman"/>
          <w:sz w:val="32"/>
          <w:szCs w:val="32"/>
        </w:rPr>
        <w:t>руб</w:t>
      </w:r>
      <w:r w:rsidR="00AB24B5" w:rsidRPr="009D37A4">
        <w:rPr>
          <w:rFonts w:ascii="Times New Roman" w:hAnsi="Times New Roman" w:cs="Times New Roman"/>
          <w:sz w:val="32"/>
          <w:szCs w:val="32"/>
        </w:rPr>
        <w:t>лей</w:t>
      </w:r>
      <w:r w:rsidR="00082809" w:rsidRPr="009D37A4">
        <w:rPr>
          <w:rFonts w:ascii="Times New Roman" w:hAnsi="Times New Roman" w:cs="Times New Roman"/>
          <w:sz w:val="32"/>
          <w:szCs w:val="32"/>
        </w:rPr>
        <w:t xml:space="preserve">, средств местного бюджета – </w:t>
      </w:r>
      <w:r w:rsidR="00844E36" w:rsidRPr="009D37A4">
        <w:rPr>
          <w:rFonts w:ascii="Times New Roman" w:hAnsi="Times New Roman" w:cs="Times New Roman"/>
          <w:sz w:val="32"/>
          <w:szCs w:val="32"/>
        </w:rPr>
        <w:t xml:space="preserve">29 млн.823 </w:t>
      </w:r>
      <w:r w:rsidR="00082809" w:rsidRPr="009D37A4">
        <w:rPr>
          <w:rFonts w:ascii="Times New Roman" w:hAnsi="Times New Roman" w:cs="Times New Roman"/>
          <w:sz w:val="32"/>
          <w:szCs w:val="32"/>
        </w:rPr>
        <w:t>тыс.</w:t>
      </w:r>
      <w:r w:rsidR="00AB24B5" w:rsidRPr="009D37A4">
        <w:rPr>
          <w:rFonts w:ascii="Times New Roman" w:hAnsi="Times New Roman" w:cs="Times New Roman"/>
          <w:sz w:val="32"/>
          <w:szCs w:val="32"/>
        </w:rPr>
        <w:t xml:space="preserve"> </w:t>
      </w:r>
      <w:r w:rsidR="00082809" w:rsidRPr="009D37A4">
        <w:rPr>
          <w:rFonts w:ascii="Times New Roman" w:hAnsi="Times New Roman" w:cs="Times New Roman"/>
          <w:sz w:val="32"/>
          <w:szCs w:val="32"/>
        </w:rPr>
        <w:t>руб</w:t>
      </w:r>
      <w:r w:rsidR="00AB24B5" w:rsidRPr="009D37A4">
        <w:rPr>
          <w:rFonts w:ascii="Times New Roman" w:hAnsi="Times New Roman" w:cs="Times New Roman"/>
          <w:sz w:val="32"/>
          <w:szCs w:val="32"/>
        </w:rPr>
        <w:t>лей</w:t>
      </w:r>
      <w:r w:rsidR="00082809" w:rsidRPr="009D37A4">
        <w:rPr>
          <w:rFonts w:ascii="Times New Roman" w:hAnsi="Times New Roman" w:cs="Times New Roman"/>
          <w:sz w:val="32"/>
          <w:szCs w:val="32"/>
        </w:rPr>
        <w:t>.</w:t>
      </w:r>
    </w:p>
    <w:p w:rsidR="00F7323F" w:rsidRPr="009D37A4" w:rsidRDefault="00F7323F"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Значительные вложения были произведены в строительство и ремонт дорог. </w:t>
      </w:r>
      <w:r w:rsidR="00082809" w:rsidRPr="009D37A4">
        <w:rPr>
          <w:rFonts w:ascii="Times New Roman" w:hAnsi="Times New Roman" w:cs="Times New Roman"/>
          <w:sz w:val="32"/>
          <w:szCs w:val="32"/>
        </w:rPr>
        <w:t xml:space="preserve">    </w:t>
      </w:r>
    </w:p>
    <w:p w:rsidR="004B6C42" w:rsidRPr="009D37A4" w:rsidRDefault="00F26260"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Программой дорожных работ 2013 года по линии Министерства транспорта и дорожного хозяйства Республики Татарстан в Кайбицком муниципальном районе было предусмотрено выполнение дорожных ремонтно-строительных работ с затратами на содержание автодорог на сумму 329 млн. 600 тыс. рублей.</w:t>
      </w:r>
      <w:r w:rsidR="00082809" w:rsidRPr="009D37A4">
        <w:rPr>
          <w:rFonts w:ascii="Times New Roman" w:hAnsi="Times New Roman" w:cs="Times New Roman"/>
          <w:sz w:val="32"/>
          <w:szCs w:val="32"/>
        </w:rPr>
        <w:t xml:space="preserve"> </w:t>
      </w:r>
      <w:r w:rsidR="00082809" w:rsidRPr="009D37A4">
        <w:rPr>
          <w:rFonts w:ascii="Times New Roman" w:hAnsi="Times New Roman" w:cs="Times New Roman"/>
          <w:color w:val="00B050"/>
          <w:sz w:val="32"/>
          <w:szCs w:val="32"/>
        </w:rPr>
        <w:t xml:space="preserve">  </w:t>
      </w:r>
      <w:r w:rsidR="00F81A77" w:rsidRPr="009D37A4">
        <w:rPr>
          <w:rFonts w:ascii="Times New Roman" w:hAnsi="Times New Roman" w:cs="Times New Roman"/>
          <w:sz w:val="32"/>
          <w:szCs w:val="32"/>
        </w:rPr>
        <w:t>На приведение в нормативное состояние дорожно-уличной сети в населенных пунктах района из республиканского бюджета</w:t>
      </w:r>
      <w:r w:rsidR="00082809" w:rsidRPr="009D37A4">
        <w:rPr>
          <w:rFonts w:ascii="Times New Roman" w:hAnsi="Times New Roman" w:cs="Times New Roman"/>
          <w:color w:val="00B050"/>
          <w:sz w:val="32"/>
          <w:szCs w:val="32"/>
        </w:rPr>
        <w:t xml:space="preserve"> </w:t>
      </w:r>
      <w:r w:rsidR="00F81A77" w:rsidRPr="009D37A4">
        <w:rPr>
          <w:rFonts w:ascii="Times New Roman" w:hAnsi="Times New Roman" w:cs="Times New Roman"/>
          <w:sz w:val="32"/>
          <w:szCs w:val="32"/>
        </w:rPr>
        <w:t xml:space="preserve">было выделено 20 млн. рублей. </w:t>
      </w:r>
    </w:p>
    <w:p w:rsidR="00082809" w:rsidRPr="009D37A4" w:rsidRDefault="00154A9F"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За счет местного бюджета силами «</w:t>
      </w:r>
      <w:proofErr w:type="spellStart"/>
      <w:r w:rsidRPr="009D37A4">
        <w:rPr>
          <w:rFonts w:ascii="Times New Roman" w:hAnsi="Times New Roman" w:cs="Times New Roman"/>
          <w:sz w:val="32"/>
          <w:szCs w:val="32"/>
        </w:rPr>
        <w:t>Кайбицыагрохимсервис</w:t>
      </w:r>
      <w:proofErr w:type="spellEnd"/>
      <w:r w:rsidRPr="009D37A4">
        <w:rPr>
          <w:rFonts w:ascii="Times New Roman" w:hAnsi="Times New Roman" w:cs="Times New Roman"/>
          <w:sz w:val="32"/>
          <w:szCs w:val="32"/>
        </w:rPr>
        <w:t>» выполнены работы</w:t>
      </w:r>
      <w:r w:rsidR="00844E36"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по устройству щебеночного покрытия в </w:t>
      </w:r>
      <w:r w:rsidR="00AB24B5" w:rsidRPr="009D37A4">
        <w:rPr>
          <w:rFonts w:ascii="Times New Roman" w:hAnsi="Times New Roman" w:cs="Times New Roman"/>
          <w:sz w:val="32"/>
          <w:szCs w:val="32"/>
        </w:rPr>
        <w:t xml:space="preserve">селах: </w:t>
      </w:r>
      <w:proofErr w:type="spellStart"/>
      <w:r w:rsidRPr="009D37A4">
        <w:rPr>
          <w:rFonts w:ascii="Times New Roman" w:hAnsi="Times New Roman" w:cs="Times New Roman"/>
          <w:sz w:val="32"/>
          <w:szCs w:val="32"/>
        </w:rPr>
        <w:t>Мурал</w:t>
      </w:r>
      <w:r w:rsidR="00AB24B5" w:rsidRPr="009D37A4">
        <w:rPr>
          <w:rFonts w:ascii="Times New Roman" w:hAnsi="Times New Roman" w:cs="Times New Roman"/>
          <w:sz w:val="32"/>
          <w:szCs w:val="32"/>
        </w:rPr>
        <w:t>и</w:t>
      </w:r>
      <w:proofErr w:type="spellEnd"/>
      <w:r w:rsidRPr="009D37A4">
        <w:rPr>
          <w:rFonts w:ascii="Times New Roman" w:hAnsi="Times New Roman" w:cs="Times New Roman"/>
          <w:sz w:val="32"/>
          <w:szCs w:val="32"/>
        </w:rPr>
        <w:t xml:space="preserve">, </w:t>
      </w:r>
      <w:proofErr w:type="spellStart"/>
      <w:r w:rsidRPr="009D37A4">
        <w:rPr>
          <w:rFonts w:ascii="Times New Roman" w:hAnsi="Times New Roman" w:cs="Times New Roman"/>
          <w:sz w:val="32"/>
          <w:szCs w:val="32"/>
        </w:rPr>
        <w:t>М.Меми</w:t>
      </w:r>
      <w:proofErr w:type="spellEnd"/>
      <w:r w:rsidRPr="009D37A4">
        <w:rPr>
          <w:rFonts w:ascii="Times New Roman" w:hAnsi="Times New Roman" w:cs="Times New Roman"/>
          <w:sz w:val="32"/>
          <w:szCs w:val="32"/>
        </w:rPr>
        <w:t>, Бурундук</w:t>
      </w:r>
      <w:r w:rsidR="00AB24B5" w:rsidRPr="009D37A4">
        <w:rPr>
          <w:rFonts w:ascii="Times New Roman" w:hAnsi="Times New Roman" w:cs="Times New Roman"/>
          <w:sz w:val="32"/>
          <w:szCs w:val="32"/>
        </w:rPr>
        <w:t>и</w:t>
      </w:r>
      <w:r w:rsidRPr="009D37A4">
        <w:rPr>
          <w:rFonts w:ascii="Times New Roman" w:hAnsi="Times New Roman" w:cs="Times New Roman"/>
          <w:sz w:val="32"/>
          <w:szCs w:val="32"/>
        </w:rPr>
        <w:t>, Федоровско</w:t>
      </w:r>
      <w:r w:rsidR="00AB24B5" w:rsidRPr="009D37A4">
        <w:rPr>
          <w:rFonts w:ascii="Times New Roman" w:hAnsi="Times New Roman" w:cs="Times New Roman"/>
          <w:sz w:val="32"/>
          <w:szCs w:val="32"/>
        </w:rPr>
        <w:t xml:space="preserve">е </w:t>
      </w:r>
      <w:r w:rsidRPr="009D37A4">
        <w:rPr>
          <w:rFonts w:ascii="Times New Roman" w:hAnsi="Times New Roman" w:cs="Times New Roman"/>
          <w:sz w:val="32"/>
          <w:szCs w:val="32"/>
        </w:rPr>
        <w:t xml:space="preserve">и </w:t>
      </w:r>
      <w:proofErr w:type="spellStart"/>
      <w:r w:rsidRPr="009D37A4">
        <w:rPr>
          <w:rFonts w:ascii="Times New Roman" w:hAnsi="Times New Roman" w:cs="Times New Roman"/>
          <w:sz w:val="32"/>
          <w:szCs w:val="32"/>
        </w:rPr>
        <w:t>М.Русаково</w:t>
      </w:r>
      <w:proofErr w:type="spellEnd"/>
      <w:r w:rsidRPr="009D37A4">
        <w:rPr>
          <w:rFonts w:ascii="Times New Roman" w:hAnsi="Times New Roman" w:cs="Times New Roman"/>
          <w:sz w:val="32"/>
          <w:szCs w:val="32"/>
        </w:rPr>
        <w:t xml:space="preserve">. </w:t>
      </w:r>
    </w:p>
    <w:p w:rsidR="00082809" w:rsidRPr="009D37A4" w:rsidRDefault="00CE5136"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По программе строительства сельских клубов</w:t>
      </w:r>
      <w:r w:rsidR="00844E36" w:rsidRPr="009D37A4">
        <w:rPr>
          <w:rFonts w:ascii="Times New Roman" w:hAnsi="Times New Roman" w:cs="Times New Roman"/>
          <w:sz w:val="32"/>
          <w:szCs w:val="32"/>
        </w:rPr>
        <w:t xml:space="preserve"> п</w:t>
      </w:r>
      <w:r w:rsidRPr="009D37A4">
        <w:rPr>
          <w:rFonts w:ascii="Times New Roman" w:hAnsi="Times New Roman" w:cs="Times New Roman"/>
          <w:sz w:val="32"/>
          <w:szCs w:val="32"/>
        </w:rPr>
        <w:t>остроен и введен в эксплуатацию многофункциональный центр в ст</w:t>
      </w:r>
      <w:r w:rsidR="00905AE4">
        <w:rPr>
          <w:rFonts w:ascii="Times New Roman" w:hAnsi="Times New Roman" w:cs="Times New Roman"/>
          <w:sz w:val="32"/>
          <w:szCs w:val="32"/>
        </w:rPr>
        <w:t>анции</w:t>
      </w:r>
      <w:r w:rsidRPr="009D37A4">
        <w:rPr>
          <w:rFonts w:ascii="Times New Roman" w:hAnsi="Times New Roman" w:cs="Times New Roman"/>
          <w:sz w:val="32"/>
          <w:szCs w:val="32"/>
        </w:rPr>
        <w:t xml:space="preserve"> </w:t>
      </w:r>
      <w:proofErr w:type="spellStart"/>
      <w:r w:rsidRPr="009D37A4">
        <w:rPr>
          <w:rFonts w:ascii="Times New Roman" w:hAnsi="Times New Roman" w:cs="Times New Roman"/>
          <w:sz w:val="32"/>
          <w:szCs w:val="32"/>
        </w:rPr>
        <w:t>Куланга</w:t>
      </w:r>
      <w:proofErr w:type="spellEnd"/>
      <w:r w:rsidRPr="009D37A4">
        <w:rPr>
          <w:rFonts w:ascii="Times New Roman" w:hAnsi="Times New Roman" w:cs="Times New Roman"/>
          <w:sz w:val="32"/>
          <w:szCs w:val="32"/>
        </w:rPr>
        <w:t xml:space="preserve"> на сумму более 11 млн. рублей.</w:t>
      </w:r>
    </w:p>
    <w:p w:rsidR="00905AE4" w:rsidRDefault="00CE5136"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Благодаря поддержке Президента республики в районе ведется строительство универсального спортивного зала с бассейном</w:t>
      </w:r>
      <w:r w:rsidR="00905AE4">
        <w:rPr>
          <w:rFonts w:ascii="Times New Roman" w:hAnsi="Times New Roman" w:cs="Times New Roman"/>
          <w:sz w:val="32"/>
          <w:szCs w:val="32"/>
        </w:rPr>
        <w:t>.</w:t>
      </w:r>
    </w:p>
    <w:p w:rsidR="00905AE4" w:rsidRDefault="00905AE4"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З</w:t>
      </w:r>
      <w:r w:rsidR="00CE5136" w:rsidRPr="009D37A4">
        <w:rPr>
          <w:rFonts w:ascii="Times New Roman" w:hAnsi="Times New Roman" w:cs="Times New Roman"/>
          <w:sz w:val="32"/>
          <w:szCs w:val="32"/>
        </w:rPr>
        <w:t xml:space="preserve">авершено строительство </w:t>
      </w:r>
      <w:proofErr w:type="spellStart"/>
      <w:r w:rsidR="00CE5136" w:rsidRPr="009D37A4">
        <w:rPr>
          <w:rFonts w:ascii="Times New Roman" w:hAnsi="Times New Roman" w:cs="Times New Roman"/>
          <w:sz w:val="32"/>
          <w:szCs w:val="32"/>
        </w:rPr>
        <w:t>полукрытого</w:t>
      </w:r>
      <w:proofErr w:type="spellEnd"/>
      <w:r w:rsidR="00CE5136" w:rsidRPr="009D37A4">
        <w:rPr>
          <w:rFonts w:ascii="Times New Roman" w:hAnsi="Times New Roman" w:cs="Times New Roman"/>
          <w:sz w:val="32"/>
          <w:szCs w:val="32"/>
        </w:rPr>
        <w:t xml:space="preserve"> катка, который сегодня мы торжественного открыли. </w:t>
      </w:r>
    </w:p>
    <w:p w:rsidR="007E77B8" w:rsidRPr="009D37A4" w:rsidRDefault="00905AE4"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О</w:t>
      </w:r>
      <w:r w:rsidR="007E77B8" w:rsidRPr="009D37A4">
        <w:rPr>
          <w:rFonts w:ascii="Times New Roman" w:hAnsi="Times New Roman" w:cs="Times New Roman"/>
          <w:sz w:val="32"/>
          <w:szCs w:val="32"/>
        </w:rPr>
        <w:t xml:space="preserve">т имени </w:t>
      </w:r>
      <w:r w:rsidR="00F9042B">
        <w:rPr>
          <w:rFonts w:ascii="Times New Roman" w:hAnsi="Times New Roman" w:cs="Times New Roman"/>
          <w:sz w:val="32"/>
          <w:szCs w:val="32"/>
        </w:rPr>
        <w:t>всех жителей</w:t>
      </w:r>
      <w:r w:rsidR="007E77B8" w:rsidRPr="009D37A4">
        <w:rPr>
          <w:rFonts w:ascii="Times New Roman" w:hAnsi="Times New Roman" w:cs="Times New Roman"/>
          <w:sz w:val="32"/>
          <w:szCs w:val="32"/>
        </w:rPr>
        <w:t xml:space="preserve"> Кайбицкого района я хочу передать искреннюю благодарность нашему Президенту Рустаму </w:t>
      </w:r>
      <w:proofErr w:type="spellStart"/>
      <w:r w:rsidR="007E77B8" w:rsidRPr="009D37A4">
        <w:rPr>
          <w:rFonts w:ascii="Times New Roman" w:hAnsi="Times New Roman" w:cs="Times New Roman"/>
          <w:sz w:val="32"/>
          <w:szCs w:val="32"/>
        </w:rPr>
        <w:t>Нургалиевичу</w:t>
      </w:r>
      <w:proofErr w:type="spellEnd"/>
      <w:r w:rsidR="007E77B8" w:rsidRPr="009D37A4">
        <w:rPr>
          <w:rFonts w:ascii="Times New Roman" w:hAnsi="Times New Roman" w:cs="Times New Roman"/>
          <w:sz w:val="32"/>
          <w:szCs w:val="32"/>
        </w:rPr>
        <w:t xml:space="preserve"> </w:t>
      </w:r>
      <w:proofErr w:type="spellStart"/>
      <w:r w:rsidR="007E77B8" w:rsidRPr="009D37A4">
        <w:rPr>
          <w:rFonts w:ascii="Times New Roman" w:hAnsi="Times New Roman" w:cs="Times New Roman"/>
          <w:sz w:val="32"/>
          <w:szCs w:val="32"/>
        </w:rPr>
        <w:t>Мин</w:t>
      </w:r>
      <w:r w:rsidR="00844E36" w:rsidRPr="009D37A4">
        <w:rPr>
          <w:rFonts w:ascii="Times New Roman" w:hAnsi="Times New Roman" w:cs="Times New Roman"/>
          <w:sz w:val="32"/>
          <w:szCs w:val="32"/>
        </w:rPr>
        <w:t>ниханову</w:t>
      </w:r>
      <w:proofErr w:type="spellEnd"/>
      <w:r w:rsidR="00844E36" w:rsidRPr="009D37A4">
        <w:rPr>
          <w:rFonts w:ascii="Times New Roman" w:hAnsi="Times New Roman" w:cs="Times New Roman"/>
          <w:sz w:val="32"/>
          <w:szCs w:val="32"/>
        </w:rPr>
        <w:t xml:space="preserve"> за оказанную </w:t>
      </w:r>
      <w:r w:rsidR="007E77B8" w:rsidRPr="009D37A4">
        <w:rPr>
          <w:rFonts w:ascii="Times New Roman" w:hAnsi="Times New Roman" w:cs="Times New Roman"/>
          <w:sz w:val="32"/>
          <w:szCs w:val="32"/>
        </w:rPr>
        <w:t>поддержку</w:t>
      </w:r>
      <w:r w:rsidR="00844E36" w:rsidRPr="009D37A4">
        <w:rPr>
          <w:rFonts w:ascii="Times New Roman" w:hAnsi="Times New Roman" w:cs="Times New Roman"/>
          <w:sz w:val="32"/>
          <w:szCs w:val="32"/>
        </w:rPr>
        <w:t xml:space="preserve"> в строительств</w:t>
      </w:r>
      <w:r w:rsidR="00E71449" w:rsidRPr="009D37A4">
        <w:rPr>
          <w:rFonts w:ascii="Times New Roman" w:hAnsi="Times New Roman" w:cs="Times New Roman"/>
          <w:sz w:val="32"/>
          <w:szCs w:val="32"/>
        </w:rPr>
        <w:t>е</w:t>
      </w:r>
      <w:r w:rsidR="00844E36" w:rsidRPr="009D37A4">
        <w:rPr>
          <w:rFonts w:ascii="Times New Roman" w:hAnsi="Times New Roman" w:cs="Times New Roman"/>
          <w:sz w:val="32"/>
          <w:szCs w:val="32"/>
        </w:rPr>
        <w:t xml:space="preserve"> и капитально</w:t>
      </w:r>
      <w:r w:rsidR="00DE7273" w:rsidRPr="009D37A4">
        <w:rPr>
          <w:rFonts w:ascii="Times New Roman" w:hAnsi="Times New Roman" w:cs="Times New Roman"/>
          <w:sz w:val="32"/>
          <w:szCs w:val="32"/>
        </w:rPr>
        <w:t>м</w:t>
      </w:r>
      <w:r w:rsidR="00844E36" w:rsidRPr="009D37A4">
        <w:rPr>
          <w:rFonts w:ascii="Times New Roman" w:hAnsi="Times New Roman" w:cs="Times New Roman"/>
          <w:sz w:val="32"/>
          <w:szCs w:val="32"/>
        </w:rPr>
        <w:t xml:space="preserve"> ремонт</w:t>
      </w:r>
      <w:r w:rsidR="00DE7273" w:rsidRPr="009D37A4">
        <w:rPr>
          <w:rFonts w:ascii="Times New Roman" w:hAnsi="Times New Roman" w:cs="Times New Roman"/>
          <w:sz w:val="32"/>
          <w:szCs w:val="32"/>
        </w:rPr>
        <w:t>е</w:t>
      </w:r>
      <w:r w:rsidR="00844E36" w:rsidRPr="009D37A4">
        <w:rPr>
          <w:rFonts w:ascii="Times New Roman" w:hAnsi="Times New Roman" w:cs="Times New Roman"/>
          <w:sz w:val="32"/>
          <w:szCs w:val="32"/>
        </w:rPr>
        <w:t xml:space="preserve"> социальных объектов</w:t>
      </w:r>
      <w:r w:rsidR="007E77B8" w:rsidRPr="009D37A4">
        <w:rPr>
          <w:rFonts w:ascii="Times New Roman" w:hAnsi="Times New Roman" w:cs="Times New Roman"/>
          <w:sz w:val="32"/>
          <w:szCs w:val="32"/>
        </w:rPr>
        <w:t>.</w:t>
      </w:r>
    </w:p>
    <w:p w:rsidR="00844E36" w:rsidRPr="009D37A4" w:rsidRDefault="00844E36" w:rsidP="005C5B39">
      <w:pPr>
        <w:spacing w:after="0" w:line="240" w:lineRule="auto"/>
        <w:ind w:right="113" w:firstLine="709"/>
        <w:jc w:val="both"/>
        <w:rPr>
          <w:rFonts w:ascii="Times New Roman" w:hAnsi="Times New Roman" w:cs="Times New Roman"/>
          <w:sz w:val="32"/>
          <w:szCs w:val="32"/>
        </w:rPr>
      </w:pPr>
      <w:r w:rsidRPr="009D37A4">
        <w:rPr>
          <w:rFonts w:ascii="Times New Roman" w:hAnsi="Times New Roman" w:cs="Times New Roman"/>
          <w:sz w:val="32"/>
          <w:szCs w:val="32"/>
        </w:rPr>
        <w:t>Ещё одна важная сфера – имеющая особую значимость в социально-экономическом развитии любой территории – это грамотно выстроенная жилищная политика.</w:t>
      </w:r>
    </w:p>
    <w:p w:rsidR="00844E36" w:rsidRPr="009D37A4" w:rsidRDefault="00844E36"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Темпы жилищного строительства в нашем районе  держатся на стабильном уровне. В 2013 году построено 4</w:t>
      </w:r>
      <w:r w:rsidR="00BC148A" w:rsidRPr="009D37A4">
        <w:rPr>
          <w:rFonts w:ascii="Times New Roman" w:hAnsi="Times New Roman" w:cs="Times New Roman"/>
          <w:sz w:val="32"/>
          <w:szCs w:val="32"/>
        </w:rPr>
        <w:t xml:space="preserve"> </w:t>
      </w:r>
      <w:r w:rsidRPr="009D37A4">
        <w:rPr>
          <w:rFonts w:ascii="Times New Roman" w:hAnsi="Times New Roman" w:cs="Times New Roman"/>
          <w:sz w:val="32"/>
          <w:szCs w:val="32"/>
        </w:rPr>
        <w:t>627 к</w:t>
      </w:r>
      <w:r w:rsidR="00AB24B5" w:rsidRPr="009D37A4">
        <w:rPr>
          <w:rFonts w:ascii="Times New Roman" w:hAnsi="Times New Roman" w:cs="Times New Roman"/>
          <w:sz w:val="32"/>
          <w:szCs w:val="32"/>
        </w:rPr>
        <w:t>в</w:t>
      </w:r>
      <w:r w:rsidRPr="009D37A4">
        <w:rPr>
          <w:rFonts w:ascii="Times New Roman" w:hAnsi="Times New Roman" w:cs="Times New Roman"/>
          <w:sz w:val="32"/>
          <w:szCs w:val="32"/>
        </w:rPr>
        <w:t>.</w:t>
      </w:r>
      <w:r w:rsidR="00AB24B5" w:rsidRPr="009D37A4">
        <w:rPr>
          <w:rFonts w:ascii="Times New Roman" w:hAnsi="Times New Roman" w:cs="Times New Roman"/>
          <w:sz w:val="32"/>
          <w:szCs w:val="32"/>
        </w:rPr>
        <w:t xml:space="preserve"> </w:t>
      </w:r>
      <w:r w:rsidRPr="009D37A4">
        <w:rPr>
          <w:rFonts w:ascii="Times New Roman" w:hAnsi="Times New Roman" w:cs="Times New Roman"/>
          <w:sz w:val="32"/>
          <w:szCs w:val="32"/>
        </w:rPr>
        <w:t>м</w:t>
      </w:r>
      <w:r w:rsidR="00AB24B5" w:rsidRPr="009D37A4">
        <w:rPr>
          <w:rFonts w:ascii="Times New Roman" w:hAnsi="Times New Roman" w:cs="Times New Roman"/>
          <w:sz w:val="32"/>
          <w:szCs w:val="32"/>
        </w:rPr>
        <w:t>етр</w:t>
      </w:r>
      <w:r w:rsidR="00905AE4">
        <w:rPr>
          <w:rFonts w:ascii="Times New Roman" w:hAnsi="Times New Roman" w:cs="Times New Roman"/>
          <w:sz w:val="32"/>
          <w:szCs w:val="32"/>
        </w:rPr>
        <w:t>ов</w:t>
      </w:r>
      <w:r w:rsidRPr="009D37A4">
        <w:rPr>
          <w:rFonts w:ascii="Times New Roman" w:hAnsi="Times New Roman" w:cs="Times New Roman"/>
          <w:sz w:val="32"/>
          <w:szCs w:val="32"/>
        </w:rPr>
        <w:t xml:space="preserve"> жилья (101% к плану). Всего сдано 40 одноквартирных жилых домов, в том числе один дом по программе обеспечения жильем ветеранов В</w:t>
      </w:r>
      <w:r w:rsidR="002F2A3D" w:rsidRPr="009D37A4">
        <w:rPr>
          <w:rFonts w:ascii="Times New Roman" w:hAnsi="Times New Roman" w:cs="Times New Roman"/>
          <w:sz w:val="32"/>
          <w:szCs w:val="32"/>
        </w:rPr>
        <w:t>еликой отечественной войны</w:t>
      </w:r>
      <w:r w:rsidR="00905AE4">
        <w:rPr>
          <w:rFonts w:ascii="Times New Roman" w:hAnsi="Times New Roman" w:cs="Times New Roman"/>
          <w:sz w:val="32"/>
          <w:szCs w:val="32"/>
        </w:rPr>
        <w:t>. И</w:t>
      </w:r>
      <w:r w:rsidRPr="009D37A4">
        <w:rPr>
          <w:rFonts w:ascii="Times New Roman" w:hAnsi="Times New Roman" w:cs="Times New Roman"/>
          <w:sz w:val="32"/>
          <w:szCs w:val="32"/>
        </w:rPr>
        <w:t>ндивидуально-жилищное строительство -</w:t>
      </w:r>
      <w:r w:rsidR="00AB24B5" w:rsidRPr="009D37A4">
        <w:rPr>
          <w:rFonts w:ascii="Times New Roman" w:hAnsi="Times New Roman" w:cs="Times New Roman"/>
          <w:sz w:val="32"/>
          <w:szCs w:val="32"/>
        </w:rPr>
        <w:t xml:space="preserve"> </w:t>
      </w:r>
      <w:r w:rsidRPr="009D37A4">
        <w:rPr>
          <w:rFonts w:ascii="Times New Roman" w:hAnsi="Times New Roman" w:cs="Times New Roman"/>
          <w:sz w:val="32"/>
          <w:szCs w:val="32"/>
        </w:rPr>
        <w:t>31 дом. По программе АПК «Социальное развитие села до 2013 года» 8 семей получили субсидию на сумму 9 млн.</w:t>
      </w:r>
      <w:r w:rsidR="00AB24B5" w:rsidRPr="009D37A4">
        <w:rPr>
          <w:rFonts w:ascii="Times New Roman" w:hAnsi="Times New Roman" w:cs="Times New Roman"/>
          <w:sz w:val="32"/>
          <w:szCs w:val="32"/>
        </w:rPr>
        <w:t xml:space="preserve"> </w:t>
      </w:r>
      <w:r w:rsidRPr="009D37A4">
        <w:rPr>
          <w:rFonts w:ascii="Times New Roman" w:hAnsi="Times New Roman" w:cs="Times New Roman"/>
          <w:sz w:val="32"/>
          <w:szCs w:val="32"/>
        </w:rPr>
        <w:t>265 тыс. рублей. Второй год подряд в районе за счет местного бюджета строятся дома: в 2012 году</w:t>
      </w:r>
      <w:r w:rsidR="00AB24B5" w:rsidRPr="009D37A4">
        <w:rPr>
          <w:rFonts w:ascii="Times New Roman" w:hAnsi="Times New Roman" w:cs="Times New Roman"/>
          <w:sz w:val="32"/>
          <w:szCs w:val="32"/>
        </w:rPr>
        <w:t xml:space="preserve"> были построены</w:t>
      </w:r>
      <w:r w:rsidRPr="009D37A4">
        <w:rPr>
          <w:rFonts w:ascii="Times New Roman" w:hAnsi="Times New Roman" w:cs="Times New Roman"/>
          <w:sz w:val="32"/>
          <w:szCs w:val="32"/>
        </w:rPr>
        <w:t xml:space="preserve"> 2 дома для врачей, в 2013 году</w:t>
      </w:r>
      <w:r w:rsidR="007E72CD"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 2 дома для учителей</w:t>
      </w:r>
      <w:r w:rsidR="00905AE4">
        <w:rPr>
          <w:rFonts w:ascii="Times New Roman" w:hAnsi="Times New Roman" w:cs="Times New Roman"/>
          <w:sz w:val="32"/>
          <w:szCs w:val="32"/>
        </w:rPr>
        <w:t>.</w:t>
      </w:r>
      <w:r w:rsidRPr="009D37A4">
        <w:rPr>
          <w:rFonts w:ascii="Times New Roman" w:hAnsi="Times New Roman" w:cs="Times New Roman"/>
          <w:sz w:val="32"/>
          <w:szCs w:val="32"/>
        </w:rPr>
        <w:t xml:space="preserve"> </w:t>
      </w:r>
      <w:r w:rsidR="00905AE4">
        <w:rPr>
          <w:rFonts w:ascii="Times New Roman" w:hAnsi="Times New Roman" w:cs="Times New Roman"/>
          <w:sz w:val="32"/>
          <w:szCs w:val="32"/>
        </w:rPr>
        <w:t>М</w:t>
      </w:r>
      <w:r w:rsidRPr="009D37A4">
        <w:rPr>
          <w:rFonts w:ascii="Times New Roman" w:hAnsi="Times New Roman" w:cs="Times New Roman"/>
          <w:sz w:val="32"/>
          <w:szCs w:val="32"/>
        </w:rPr>
        <w:t>ы планируем данную традицию продолжить и в этом году.</w:t>
      </w:r>
    </w:p>
    <w:p w:rsidR="004B6C42" w:rsidRPr="009D37A4" w:rsidRDefault="004B6C42"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Уважаемый Фарид </w:t>
      </w:r>
      <w:proofErr w:type="spellStart"/>
      <w:r w:rsidRPr="009D37A4">
        <w:rPr>
          <w:rFonts w:ascii="Times New Roman" w:hAnsi="Times New Roman" w:cs="Times New Roman"/>
          <w:sz w:val="32"/>
          <w:szCs w:val="32"/>
        </w:rPr>
        <w:t>Хайруллович</w:t>
      </w:r>
      <w:proofErr w:type="spellEnd"/>
      <w:r w:rsidRPr="009D37A4">
        <w:rPr>
          <w:rFonts w:ascii="Times New Roman" w:hAnsi="Times New Roman" w:cs="Times New Roman"/>
          <w:sz w:val="32"/>
          <w:szCs w:val="32"/>
        </w:rPr>
        <w:t xml:space="preserve">! Присутствуя в 2011 году на заседании Совета района, Вами было внесено предложение: постройте за счет района 2 дома и я буду содействовать </w:t>
      </w:r>
      <w:r w:rsidR="007857D7" w:rsidRPr="009D37A4">
        <w:rPr>
          <w:rFonts w:ascii="Times New Roman" w:hAnsi="Times New Roman" w:cs="Times New Roman"/>
          <w:sz w:val="32"/>
          <w:szCs w:val="32"/>
        </w:rPr>
        <w:t>в</w:t>
      </w:r>
      <w:r w:rsidRPr="009D37A4">
        <w:rPr>
          <w:rFonts w:ascii="Times New Roman" w:hAnsi="Times New Roman" w:cs="Times New Roman"/>
          <w:sz w:val="32"/>
          <w:szCs w:val="32"/>
        </w:rPr>
        <w:t xml:space="preserve"> строительстве 2 домов за счет республики.</w:t>
      </w:r>
      <w:r w:rsidR="008864EA" w:rsidRPr="009D37A4">
        <w:rPr>
          <w:rFonts w:ascii="Times New Roman" w:hAnsi="Times New Roman" w:cs="Times New Roman"/>
          <w:sz w:val="32"/>
          <w:szCs w:val="32"/>
        </w:rPr>
        <w:t xml:space="preserve"> Фарид </w:t>
      </w:r>
      <w:proofErr w:type="spellStart"/>
      <w:r w:rsidR="008864EA" w:rsidRPr="009D37A4">
        <w:rPr>
          <w:rFonts w:ascii="Times New Roman" w:hAnsi="Times New Roman" w:cs="Times New Roman"/>
          <w:sz w:val="32"/>
          <w:szCs w:val="32"/>
        </w:rPr>
        <w:t>Хайруллович</w:t>
      </w:r>
      <w:proofErr w:type="spellEnd"/>
      <w:r w:rsidR="008864EA" w:rsidRPr="009D37A4">
        <w:rPr>
          <w:rFonts w:ascii="Times New Roman" w:hAnsi="Times New Roman" w:cs="Times New Roman"/>
          <w:sz w:val="32"/>
          <w:szCs w:val="32"/>
        </w:rPr>
        <w:t xml:space="preserve">, мы построили 4 дома, и хотим Вас просить о содействии </w:t>
      </w:r>
      <w:r w:rsidR="007E72CD" w:rsidRPr="009D37A4">
        <w:rPr>
          <w:rFonts w:ascii="Times New Roman" w:hAnsi="Times New Roman" w:cs="Times New Roman"/>
          <w:sz w:val="32"/>
          <w:szCs w:val="32"/>
        </w:rPr>
        <w:t xml:space="preserve">в строительстве </w:t>
      </w:r>
      <w:r w:rsidR="008864EA" w:rsidRPr="009D37A4">
        <w:rPr>
          <w:rFonts w:ascii="Times New Roman" w:hAnsi="Times New Roman" w:cs="Times New Roman"/>
          <w:sz w:val="32"/>
          <w:szCs w:val="32"/>
        </w:rPr>
        <w:t xml:space="preserve">4 домов для молодых специалистов района. </w:t>
      </w:r>
    </w:p>
    <w:p w:rsidR="00905AE4" w:rsidRDefault="00905AE4" w:rsidP="005C5B39">
      <w:pPr>
        <w:spacing w:line="240" w:lineRule="auto"/>
        <w:ind w:firstLine="709"/>
        <w:jc w:val="both"/>
        <w:rPr>
          <w:rFonts w:ascii="Times New Roman" w:hAnsi="Times New Roman" w:cs="Times New Roman"/>
          <w:sz w:val="32"/>
          <w:szCs w:val="32"/>
        </w:rPr>
      </w:pPr>
    </w:p>
    <w:p w:rsidR="00905AE4" w:rsidRDefault="00905AE4" w:rsidP="005C5B39">
      <w:pPr>
        <w:spacing w:line="240" w:lineRule="auto"/>
        <w:ind w:firstLine="709"/>
        <w:jc w:val="both"/>
        <w:rPr>
          <w:rFonts w:ascii="Times New Roman" w:hAnsi="Times New Roman" w:cs="Times New Roman"/>
          <w:sz w:val="32"/>
          <w:szCs w:val="32"/>
        </w:rPr>
      </w:pPr>
    </w:p>
    <w:p w:rsidR="00310C90" w:rsidRDefault="00082809"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w:t>
      </w:r>
    </w:p>
    <w:p w:rsidR="002F2A3D" w:rsidRPr="00DB7BAB" w:rsidRDefault="003C3681" w:rsidP="005C5B39">
      <w:pPr>
        <w:spacing w:line="240" w:lineRule="auto"/>
        <w:ind w:firstLine="709"/>
        <w:jc w:val="both"/>
        <w:rPr>
          <w:rFonts w:ascii="Times New Roman" w:hAnsi="Times New Roman" w:cs="Times New Roman"/>
          <w:b/>
          <w:sz w:val="32"/>
          <w:szCs w:val="32"/>
        </w:rPr>
      </w:pPr>
      <w:r w:rsidRPr="00DB7BAB">
        <w:rPr>
          <w:rFonts w:ascii="Times New Roman" w:hAnsi="Times New Roman" w:cs="Times New Roman"/>
          <w:b/>
          <w:sz w:val="32"/>
          <w:szCs w:val="32"/>
        </w:rPr>
        <w:lastRenderedPageBreak/>
        <w:t>Уважаемые депутаты!</w:t>
      </w:r>
      <w:r w:rsidR="005A0D46" w:rsidRPr="00DB7BAB">
        <w:rPr>
          <w:rFonts w:ascii="Times New Roman" w:hAnsi="Times New Roman" w:cs="Times New Roman"/>
          <w:b/>
          <w:sz w:val="32"/>
          <w:szCs w:val="32"/>
        </w:rPr>
        <w:t xml:space="preserve"> </w:t>
      </w:r>
    </w:p>
    <w:p w:rsidR="00082809" w:rsidRPr="009D37A4" w:rsidRDefault="005A0D46"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Сегодня более подробно об итогах и основных задачах образования  района расскажет начальник отд</w:t>
      </w:r>
      <w:r w:rsidR="008864EA" w:rsidRPr="009D37A4">
        <w:rPr>
          <w:rFonts w:ascii="Times New Roman" w:hAnsi="Times New Roman" w:cs="Times New Roman"/>
          <w:sz w:val="32"/>
          <w:szCs w:val="32"/>
        </w:rPr>
        <w:t>ела образования Шакиров И</w:t>
      </w:r>
      <w:r w:rsidR="007E72CD" w:rsidRPr="009D37A4">
        <w:rPr>
          <w:rFonts w:ascii="Times New Roman" w:hAnsi="Times New Roman" w:cs="Times New Roman"/>
          <w:sz w:val="32"/>
          <w:szCs w:val="32"/>
        </w:rPr>
        <w:t xml:space="preserve">льдар </w:t>
      </w:r>
      <w:proofErr w:type="spellStart"/>
      <w:r w:rsidR="008864EA" w:rsidRPr="009D37A4">
        <w:rPr>
          <w:rFonts w:ascii="Times New Roman" w:hAnsi="Times New Roman" w:cs="Times New Roman"/>
          <w:sz w:val="32"/>
          <w:szCs w:val="32"/>
        </w:rPr>
        <w:t>А</w:t>
      </w:r>
      <w:r w:rsidR="007E72CD" w:rsidRPr="009D37A4">
        <w:rPr>
          <w:rFonts w:ascii="Times New Roman" w:hAnsi="Times New Roman" w:cs="Times New Roman"/>
          <w:sz w:val="32"/>
          <w:szCs w:val="32"/>
        </w:rPr>
        <w:t>бдуллович</w:t>
      </w:r>
      <w:proofErr w:type="spellEnd"/>
      <w:r w:rsidR="007E72CD" w:rsidRPr="009D37A4">
        <w:rPr>
          <w:rFonts w:ascii="Times New Roman" w:hAnsi="Times New Roman" w:cs="Times New Roman"/>
          <w:sz w:val="32"/>
          <w:szCs w:val="32"/>
        </w:rPr>
        <w:t>.</w:t>
      </w:r>
      <w:r w:rsidR="008864EA" w:rsidRPr="009D37A4">
        <w:rPr>
          <w:rFonts w:ascii="Times New Roman" w:hAnsi="Times New Roman" w:cs="Times New Roman"/>
          <w:sz w:val="32"/>
          <w:szCs w:val="32"/>
        </w:rPr>
        <w:t xml:space="preserve"> Я </w:t>
      </w:r>
      <w:r w:rsidRPr="009D37A4">
        <w:rPr>
          <w:rFonts w:ascii="Times New Roman" w:hAnsi="Times New Roman" w:cs="Times New Roman"/>
          <w:sz w:val="32"/>
          <w:szCs w:val="32"/>
        </w:rPr>
        <w:t>хочу остановиться только на нескольких моментах.</w:t>
      </w:r>
    </w:p>
    <w:p w:rsidR="00DF5C5B" w:rsidRPr="009D37A4" w:rsidRDefault="00DF5C5B"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Система дошкольного образования в  Кайбицком  муниципальном  районе  состоит из 19 дошкольных  учреждений, которые посещают на сегодняшний день 510 детей  в возрасте от </w:t>
      </w:r>
      <w:r w:rsidR="007E72CD" w:rsidRPr="009D37A4">
        <w:rPr>
          <w:rFonts w:ascii="Times New Roman" w:hAnsi="Times New Roman" w:cs="Times New Roman"/>
          <w:sz w:val="32"/>
          <w:szCs w:val="32"/>
        </w:rPr>
        <w:t>полутора</w:t>
      </w:r>
      <w:r w:rsidRPr="009D37A4">
        <w:rPr>
          <w:rFonts w:ascii="Times New Roman" w:hAnsi="Times New Roman" w:cs="Times New Roman"/>
          <w:sz w:val="32"/>
          <w:szCs w:val="32"/>
        </w:rPr>
        <w:t xml:space="preserve">  до 7 лет. </w:t>
      </w:r>
    </w:p>
    <w:p w:rsidR="00DF5C5B" w:rsidRPr="009D37A4" w:rsidRDefault="00DF5C5B"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Охват детей дошкольным образованием  по сравнению с прошлым годом вырос с  66%  до  76%.  </w:t>
      </w:r>
    </w:p>
    <w:p w:rsidR="00310C90" w:rsidRDefault="00283366"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С 1 января 2014 года повысилась родительская плата за детские сады. Для социальной поддержки родителей  пре</w:t>
      </w:r>
      <w:r w:rsidR="00BB644A">
        <w:rPr>
          <w:rFonts w:ascii="Times New Roman" w:hAnsi="Times New Roman" w:cs="Times New Roman"/>
          <w:sz w:val="32"/>
          <w:szCs w:val="32"/>
        </w:rPr>
        <w:t>дусмотрены дополнительные меры -</w:t>
      </w:r>
      <w:r w:rsidRPr="009D37A4">
        <w:rPr>
          <w:rFonts w:ascii="Times New Roman" w:hAnsi="Times New Roman" w:cs="Times New Roman"/>
          <w:sz w:val="32"/>
          <w:szCs w:val="32"/>
        </w:rPr>
        <w:t xml:space="preserve"> дополнительная компенсация, </w:t>
      </w:r>
      <w:r w:rsidR="00742326" w:rsidRPr="009D37A4">
        <w:rPr>
          <w:rFonts w:ascii="Times New Roman" w:hAnsi="Times New Roman" w:cs="Times New Roman"/>
          <w:sz w:val="32"/>
          <w:szCs w:val="32"/>
        </w:rPr>
        <w:t>которая</w:t>
      </w:r>
      <w:r w:rsidRPr="009D37A4">
        <w:rPr>
          <w:rFonts w:ascii="Times New Roman" w:hAnsi="Times New Roman" w:cs="Times New Roman"/>
          <w:sz w:val="32"/>
          <w:szCs w:val="32"/>
        </w:rPr>
        <w:t xml:space="preserve"> зависит от доходов на одного члена семьи. </w:t>
      </w:r>
    </w:p>
    <w:p w:rsidR="00283366" w:rsidRPr="009D37A4" w:rsidRDefault="00283366"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На сегодняшний день всего подано 334 заявлений</w:t>
      </w:r>
      <w:r w:rsidR="00742326" w:rsidRPr="009D37A4">
        <w:rPr>
          <w:rFonts w:ascii="Times New Roman" w:hAnsi="Times New Roman" w:cs="Times New Roman"/>
          <w:sz w:val="32"/>
          <w:szCs w:val="32"/>
        </w:rPr>
        <w:t xml:space="preserve"> на получение компенсации.</w:t>
      </w:r>
      <w:r w:rsidRPr="009D37A4">
        <w:rPr>
          <w:rFonts w:ascii="Times New Roman" w:hAnsi="Times New Roman" w:cs="Times New Roman"/>
          <w:sz w:val="32"/>
          <w:szCs w:val="32"/>
        </w:rPr>
        <w:t xml:space="preserve"> </w:t>
      </w:r>
      <w:r w:rsidR="005A0D46" w:rsidRPr="009D37A4">
        <w:rPr>
          <w:rFonts w:ascii="Times New Roman" w:hAnsi="Times New Roman" w:cs="Times New Roman"/>
          <w:sz w:val="32"/>
          <w:szCs w:val="32"/>
        </w:rPr>
        <w:t xml:space="preserve">Нам с вами необходимо вести разъяснительную работу среди родителей, дойти до каждого, при необходимости </w:t>
      </w:r>
      <w:r w:rsidR="00742326" w:rsidRPr="009D37A4">
        <w:rPr>
          <w:rFonts w:ascii="Times New Roman" w:hAnsi="Times New Roman" w:cs="Times New Roman"/>
          <w:sz w:val="32"/>
          <w:szCs w:val="32"/>
        </w:rPr>
        <w:t xml:space="preserve"> оказать </w:t>
      </w:r>
      <w:r w:rsidR="005A0D46" w:rsidRPr="009D37A4">
        <w:rPr>
          <w:rFonts w:ascii="Times New Roman" w:hAnsi="Times New Roman" w:cs="Times New Roman"/>
          <w:sz w:val="32"/>
          <w:szCs w:val="32"/>
        </w:rPr>
        <w:t>помощь материально и морально</w:t>
      </w:r>
      <w:r w:rsidR="00E32300">
        <w:rPr>
          <w:rFonts w:ascii="Times New Roman" w:hAnsi="Times New Roman" w:cs="Times New Roman"/>
          <w:sz w:val="32"/>
          <w:szCs w:val="32"/>
        </w:rPr>
        <w:t>. Для успешного обучения в школе ребенку необходимо  дошкольное образование</w:t>
      </w:r>
      <w:r w:rsidR="005A0D46" w:rsidRPr="009D37A4">
        <w:rPr>
          <w:rFonts w:ascii="Times New Roman" w:hAnsi="Times New Roman" w:cs="Times New Roman"/>
          <w:sz w:val="32"/>
          <w:szCs w:val="32"/>
        </w:rPr>
        <w:t>.</w:t>
      </w:r>
    </w:p>
    <w:p w:rsidR="00126DFF" w:rsidRPr="009D37A4" w:rsidRDefault="00126DFF"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В последние несколько лет,  с внедрением в образовательный процесс новых государственных стандартов, основным критерием оценки качества образования служат результаты ЕГЭ.</w:t>
      </w:r>
    </w:p>
    <w:p w:rsidR="0078740C" w:rsidRPr="009D37A4" w:rsidRDefault="00126DFF" w:rsidP="0078740C">
      <w:pPr>
        <w:spacing w:line="240" w:lineRule="auto"/>
        <w:ind w:firstLine="709"/>
        <w:jc w:val="both"/>
        <w:rPr>
          <w:rFonts w:ascii="Times New Roman" w:hAnsi="Times New Roman" w:cs="Times New Roman"/>
          <w:sz w:val="32"/>
          <w:szCs w:val="32"/>
        </w:rPr>
      </w:pPr>
      <w:r w:rsidRPr="009D37A4">
        <w:rPr>
          <w:rFonts w:ascii="Times New Roman" w:hAnsi="Times New Roman" w:cs="Times New Roman"/>
          <w:b/>
          <w:sz w:val="32"/>
          <w:szCs w:val="32"/>
        </w:rPr>
        <w:t>В 2013 году 103</w:t>
      </w:r>
      <w:r w:rsidRPr="009D37A4">
        <w:rPr>
          <w:rFonts w:ascii="Times New Roman" w:hAnsi="Times New Roman" w:cs="Times New Roman"/>
          <w:sz w:val="32"/>
          <w:szCs w:val="32"/>
        </w:rPr>
        <w:t xml:space="preserve"> выпускника нашего района прошли испытания по 11-ти общеобразовательным предметам.   Увеличение среднего балла в 2013 году  отмечается по всем предметам ЕГЭ.  Высокие </w:t>
      </w:r>
      <w:proofErr w:type="spellStart"/>
      <w:r w:rsidRPr="009D37A4">
        <w:rPr>
          <w:rFonts w:ascii="Times New Roman" w:hAnsi="Times New Roman" w:cs="Times New Roman"/>
          <w:sz w:val="32"/>
          <w:szCs w:val="32"/>
        </w:rPr>
        <w:t>среднерайонные</w:t>
      </w:r>
      <w:proofErr w:type="spellEnd"/>
      <w:r w:rsidRPr="009D37A4">
        <w:rPr>
          <w:rFonts w:ascii="Times New Roman" w:hAnsi="Times New Roman" w:cs="Times New Roman"/>
          <w:sz w:val="32"/>
          <w:szCs w:val="32"/>
        </w:rPr>
        <w:t xml:space="preserve"> баллы  по предметам</w:t>
      </w:r>
      <w:r w:rsidR="00742326" w:rsidRPr="009D37A4">
        <w:rPr>
          <w:rFonts w:ascii="Times New Roman" w:hAnsi="Times New Roman" w:cs="Times New Roman"/>
          <w:sz w:val="32"/>
          <w:szCs w:val="32"/>
        </w:rPr>
        <w:t>:</w:t>
      </w:r>
      <w:r w:rsidRPr="009D37A4">
        <w:rPr>
          <w:rFonts w:ascii="Times New Roman" w:hAnsi="Times New Roman" w:cs="Times New Roman"/>
          <w:sz w:val="32"/>
          <w:szCs w:val="32"/>
        </w:rPr>
        <w:t xml:space="preserve"> татарский язык, химия,  английский язык. </w:t>
      </w:r>
      <w:r w:rsidR="0078740C">
        <w:rPr>
          <w:rFonts w:ascii="Times New Roman" w:hAnsi="Times New Roman" w:cs="Times New Roman"/>
          <w:sz w:val="32"/>
          <w:szCs w:val="32"/>
        </w:rPr>
        <w:t>Большую помощь в подготовке к ЕГЭ оказывают преподаватели Казанского федерального университета. Я хочу выразить благодарность руководству университета за плодотворное сотрудничество.</w:t>
      </w:r>
    </w:p>
    <w:p w:rsidR="0080238A" w:rsidRPr="009D37A4" w:rsidRDefault="0080238A"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Одним из результатов труда учителя является целенаправленная деятельность по повышению качества образования. На протяжении последних лет    успеваемость в районе является стабильной </w:t>
      </w:r>
      <w:r w:rsidRPr="009D37A4">
        <w:rPr>
          <w:rFonts w:ascii="Times New Roman" w:hAnsi="Times New Roman" w:cs="Times New Roman"/>
          <w:b/>
          <w:sz w:val="32"/>
          <w:szCs w:val="32"/>
        </w:rPr>
        <w:t>(99,86%),</w:t>
      </w:r>
      <w:r w:rsidRPr="009D37A4">
        <w:rPr>
          <w:rFonts w:ascii="Times New Roman" w:hAnsi="Times New Roman" w:cs="Times New Roman"/>
          <w:sz w:val="32"/>
          <w:szCs w:val="32"/>
        </w:rPr>
        <w:t xml:space="preserve"> кроме того прослеживается тенденция к  ежегодному повышению качества знаний</w:t>
      </w:r>
      <w:r w:rsidR="00742326" w:rsidRPr="009D37A4">
        <w:rPr>
          <w:rFonts w:ascii="Times New Roman" w:hAnsi="Times New Roman" w:cs="Times New Roman"/>
          <w:sz w:val="32"/>
          <w:szCs w:val="32"/>
        </w:rPr>
        <w:t>.</w:t>
      </w:r>
    </w:p>
    <w:p w:rsidR="0078740C" w:rsidRDefault="0078740C" w:rsidP="005C5B39">
      <w:pPr>
        <w:spacing w:line="240" w:lineRule="auto"/>
        <w:ind w:firstLine="709"/>
        <w:jc w:val="both"/>
        <w:rPr>
          <w:rFonts w:ascii="Times New Roman" w:hAnsi="Times New Roman" w:cs="Times New Roman"/>
          <w:color w:val="052635"/>
          <w:sz w:val="32"/>
          <w:szCs w:val="32"/>
        </w:rPr>
      </w:pPr>
    </w:p>
    <w:p w:rsidR="0078740C" w:rsidRDefault="0078740C" w:rsidP="005C5B39">
      <w:pPr>
        <w:spacing w:line="240" w:lineRule="auto"/>
        <w:ind w:firstLine="709"/>
        <w:jc w:val="both"/>
        <w:rPr>
          <w:rFonts w:ascii="Times New Roman" w:hAnsi="Times New Roman" w:cs="Times New Roman"/>
          <w:color w:val="052635"/>
          <w:sz w:val="32"/>
          <w:szCs w:val="32"/>
        </w:rPr>
      </w:pPr>
    </w:p>
    <w:p w:rsidR="00E32300" w:rsidRDefault="0080238A"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color w:val="052635"/>
          <w:sz w:val="32"/>
          <w:szCs w:val="32"/>
        </w:rPr>
        <w:lastRenderedPageBreak/>
        <w:t>Безусловно, что все достижения, которые сегодня имеет система образования района, – это результат эффективной - отлаженной работы сплочённого коллектива наших педагогов, - людей неравнодушных и верных своей профессии</w:t>
      </w:r>
      <w:r w:rsidR="00E32300">
        <w:rPr>
          <w:rFonts w:ascii="Times New Roman" w:hAnsi="Times New Roman" w:cs="Times New Roman"/>
          <w:color w:val="052635"/>
          <w:sz w:val="32"/>
          <w:szCs w:val="32"/>
        </w:rPr>
        <w:t>.</w:t>
      </w:r>
      <w:r w:rsidR="00DF5C5B" w:rsidRPr="009D37A4">
        <w:rPr>
          <w:rFonts w:ascii="Times New Roman" w:hAnsi="Times New Roman" w:cs="Times New Roman"/>
          <w:sz w:val="32"/>
          <w:szCs w:val="32"/>
        </w:rPr>
        <w:t xml:space="preserve"> Однако в  образовательных учреждениях района на</w:t>
      </w:r>
      <w:r w:rsidR="002F1B37">
        <w:rPr>
          <w:rFonts w:ascii="Times New Roman" w:hAnsi="Times New Roman" w:cs="Times New Roman"/>
          <w:sz w:val="32"/>
          <w:szCs w:val="32"/>
        </w:rPr>
        <w:t>блюдается старение кадров.</w:t>
      </w:r>
    </w:p>
    <w:p w:rsidR="00DF5C5B" w:rsidRPr="009D37A4" w:rsidRDefault="002F1B37" w:rsidP="005C5B39">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Больше</w:t>
      </w:r>
      <w:r w:rsidR="00DF5C5B" w:rsidRPr="009D37A4">
        <w:rPr>
          <w:rFonts w:ascii="Times New Roman" w:hAnsi="Times New Roman" w:cs="Times New Roman"/>
          <w:sz w:val="32"/>
          <w:szCs w:val="32"/>
        </w:rPr>
        <w:t xml:space="preserve"> </w:t>
      </w:r>
      <w:r w:rsidR="00742326" w:rsidRPr="009D37A4">
        <w:rPr>
          <w:rFonts w:ascii="Times New Roman" w:hAnsi="Times New Roman" w:cs="Times New Roman"/>
          <w:sz w:val="32"/>
          <w:szCs w:val="32"/>
        </w:rPr>
        <w:t xml:space="preserve">половины </w:t>
      </w:r>
      <w:r w:rsidR="00DF5C5B" w:rsidRPr="009D37A4">
        <w:rPr>
          <w:rFonts w:ascii="Times New Roman" w:hAnsi="Times New Roman" w:cs="Times New Roman"/>
          <w:sz w:val="32"/>
          <w:szCs w:val="32"/>
        </w:rPr>
        <w:t xml:space="preserve">работающих педагогов имеют стаж более </w:t>
      </w:r>
      <w:r w:rsidR="00DF5C5B" w:rsidRPr="009D37A4">
        <w:rPr>
          <w:rFonts w:ascii="Times New Roman" w:hAnsi="Times New Roman" w:cs="Times New Roman"/>
          <w:b/>
          <w:sz w:val="32"/>
          <w:szCs w:val="32"/>
        </w:rPr>
        <w:t>25</w:t>
      </w:r>
      <w:r w:rsidR="00DF5C5B" w:rsidRPr="009D37A4">
        <w:rPr>
          <w:rFonts w:ascii="Times New Roman" w:hAnsi="Times New Roman" w:cs="Times New Roman"/>
          <w:sz w:val="32"/>
          <w:szCs w:val="32"/>
        </w:rPr>
        <w:t xml:space="preserve"> лет. Ежегодно увеличивается количество пенсионеров, привлеченных к </w:t>
      </w:r>
      <w:r w:rsidR="00742326" w:rsidRPr="009D37A4">
        <w:rPr>
          <w:rFonts w:ascii="Times New Roman" w:hAnsi="Times New Roman" w:cs="Times New Roman"/>
          <w:sz w:val="32"/>
          <w:szCs w:val="32"/>
        </w:rPr>
        <w:t>работе</w:t>
      </w:r>
      <w:r w:rsidR="00DF5C5B" w:rsidRPr="009D37A4">
        <w:rPr>
          <w:rFonts w:ascii="Times New Roman" w:hAnsi="Times New Roman" w:cs="Times New Roman"/>
          <w:sz w:val="32"/>
          <w:szCs w:val="32"/>
        </w:rPr>
        <w:t>.</w:t>
      </w:r>
    </w:p>
    <w:p w:rsidR="0080238A" w:rsidRPr="009D37A4" w:rsidRDefault="00DF5C5B"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За три года  в наши общеобразовательные учреждения пришли </w:t>
      </w:r>
      <w:r w:rsidRPr="009D37A4">
        <w:rPr>
          <w:rFonts w:ascii="Times New Roman" w:hAnsi="Times New Roman" w:cs="Times New Roman"/>
          <w:b/>
          <w:sz w:val="32"/>
          <w:szCs w:val="32"/>
        </w:rPr>
        <w:t xml:space="preserve">17 </w:t>
      </w:r>
      <w:r w:rsidRPr="009D37A4">
        <w:rPr>
          <w:rFonts w:ascii="Times New Roman" w:hAnsi="Times New Roman" w:cs="Times New Roman"/>
          <w:sz w:val="32"/>
          <w:szCs w:val="32"/>
        </w:rPr>
        <w:t>молодых  специалист</w:t>
      </w:r>
      <w:r w:rsidR="007E72CD" w:rsidRPr="009D37A4">
        <w:rPr>
          <w:rFonts w:ascii="Times New Roman" w:hAnsi="Times New Roman" w:cs="Times New Roman"/>
          <w:sz w:val="32"/>
          <w:szCs w:val="32"/>
        </w:rPr>
        <w:t>ов</w:t>
      </w:r>
      <w:r w:rsidR="006D0318" w:rsidRPr="009D37A4">
        <w:rPr>
          <w:rFonts w:ascii="Times New Roman" w:hAnsi="Times New Roman" w:cs="Times New Roman"/>
          <w:sz w:val="32"/>
          <w:szCs w:val="32"/>
        </w:rPr>
        <w:t>.</w:t>
      </w:r>
      <w:r w:rsidRPr="009D37A4">
        <w:rPr>
          <w:rFonts w:ascii="Times New Roman" w:hAnsi="Times New Roman" w:cs="Times New Roman"/>
          <w:sz w:val="32"/>
          <w:szCs w:val="32"/>
        </w:rPr>
        <w:t xml:space="preserve"> </w:t>
      </w:r>
      <w:r w:rsidR="0080238A" w:rsidRPr="009D37A4">
        <w:rPr>
          <w:rFonts w:ascii="Times New Roman" w:hAnsi="Times New Roman" w:cs="Times New Roman"/>
          <w:color w:val="052635"/>
          <w:sz w:val="32"/>
          <w:szCs w:val="32"/>
        </w:rPr>
        <w:t>Наша задача – вернуть был</w:t>
      </w:r>
      <w:r w:rsidR="002F1B37">
        <w:rPr>
          <w:rFonts w:ascii="Times New Roman" w:hAnsi="Times New Roman" w:cs="Times New Roman"/>
          <w:color w:val="052635"/>
          <w:sz w:val="32"/>
          <w:szCs w:val="32"/>
        </w:rPr>
        <w:t xml:space="preserve">ой престиж профессии педагога, </w:t>
      </w:r>
      <w:r w:rsidR="0080238A" w:rsidRPr="009D37A4">
        <w:rPr>
          <w:rFonts w:ascii="Times New Roman" w:hAnsi="Times New Roman" w:cs="Times New Roman"/>
          <w:color w:val="052635"/>
          <w:sz w:val="32"/>
          <w:szCs w:val="32"/>
        </w:rPr>
        <w:t xml:space="preserve"> привлечь в эту сферу самую талантли</w:t>
      </w:r>
      <w:r w:rsidR="002F1B37">
        <w:rPr>
          <w:rFonts w:ascii="Times New Roman" w:hAnsi="Times New Roman" w:cs="Times New Roman"/>
          <w:color w:val="052635"/>
          <w:sz w:val="32"/>
          <w:szCs w:val="32"/>
        </w:rPr>
        <w:t xml:space="preserve">вую и перспективную молодёжь, </w:t>
      </w:r>
      <w:r w:rsidR="0080238A" w:rsidRPr="009D37A4">
        <w:rPr>
          <w:rFonts w:ascii="Times New Roman" w:hAnsi="Times New Roman" w:cs="Times New Roman"/>
          <w:color w:val="052635"/>
          <w:sz w:val="32"/>
          <w:szCs w:val="32"/>
        </w:rPr>
        <w:t>отдавая приоритет учителям-мужчинам!</w:t>
      </w:r>
    </w:p>
    <w:p w:rsidR="005F4425" w:rsidRPr="009D37A4" w:rsidRDefault="0080238A" w:rsidP="005C5B39">
      <w:pPr>
        <w:spacing w:line="240" w:lineRule="auto"/>
        <w:ind w:firstLine="709"/>
        <w:jc w:val="both"/>
        <w:rPr>
          <w:rFonts w:ascii="Times New Roman" w:hAnsi="Times New Roman" w:cs="Times New Roman"/>
          <w:bCs/>
          <w:sz w:val="32"/>
          <w:szCs w:val="32"/>
        </w:rPr>
      </w:pPr>
      <w:r w:rsidRPr="009D37A4">
        <w:rPr>
          <w:rFonts w:ascii="Times New Roman" w:hAnsi="Times New Roman" w:cs="Times New Roman"/>
          <w:bCs/>
          <w:sz w:val="32"/>
          <w:szCs w:val="32"/>
        </w:rPr>
        <w:t>С 2012 года в республике начата реализация программы по капитальному ремонту школ. В 2013 году мы смогли привести в надлежащий вид две школы</w:t>
      </w:r>
      <w:r w:rsidR="005F4425" w:rsidRPr="009D37A4">
        <w:rPr>
          <w:rFonts w:ascii="Times New Roman" w:hAnsi="Times New Roman" w:cs="Times New Roman"/>
          <w:bCs/>
          <w:sz w:val="32"/>
          <w:szCs w:val="32"/>
        </w:rPr>
        <w:t xml:space="preserve">: </w:t>
      </w:r>
      <w:proofErr w:type="spellStart"/>
      <w:r w:rsidRPr="009D37A4">
        <w:rPr>
          <w:rFonts w:ascii="Times New Roman" w:hAnsi="Times New Roman" w:cs="Times New Roman"/>
          <w:bCs/>
          <w:sz w:val="32"/>
          <w:szCs w:val="32"/>
        </w:rPr>
        <w:t>Берлибашскую</w:t>
      </w:r>
      <w:proofErr w:type="spellEnd"/>
      <w:r w:rsidRPr="009D37A4">
        <w:rPr>
          <w:rFonts w:ascii="Times New Roman" w:hAnsi="Times New Roman" w:cs="Times New Roman"/>
          <w:bCs/>
          <w:sz w:val="32"/>
          <w:szCs w:val="32"/>
        </w:rPr>
        <w:t xml:space="preserve"> и </w:t>
      </w:r>
      <w:proofErr w:type="spellStart"/>
      <w:r w:rsidR="005F4425" w:rsidRPr="009D37A4">
        <w:rPr>
          <w:rFonts w:ascii="Times New Roman" w:hAnsi="Times New Roman" w:cs="Times New Roman"/>
          <w:bCs/>
          <w:sz w:val="32"/>
          <w:szCs w:val="32"/>
        </w:rPr>
        <w:t>Ульянковскую</w:t>
      </w:r>
      <w:proofErr w:type="spellEnd"/>
      <w:r w:rsidR="005F4425" w:rsidRPr="009D37A4">
        <w:rPr>
          <w:rFonts w:ascii="Times New Roman" w:hAnsi="Times New Roman" w:cs="Times New Roman"/>
          <w:bCs/>
          <w:sz w:val="32"/>
          <w:szCs w:val="32"/>
        </w:rPr>
        <w:t>. Из республик</w:t>
      </w:r>
      <w:r w:rsidR="002F1B37">
        <w:rPr>
          <w:rFonts w:ascii="Times New Roman" w:hAnsi="Times New Roman" w:cs="Times New Roman"/>
          <w:bCs/>
          <w:sz w:val="32"/>
          <w:szCs w:val="32"/>
        </w:rPr>
        <w:t>анского бюджета на эти цели были выделены</w:t>
      </w:r>
      <w:r w:rsidR="005F4425" w:rsidRPr="009D37A4">
        <w:rPr>
          <w:rFonts w:ascii="Times New Roman" w:hAnsi="Times New Roman" w:cs="Times New Roman"/>
          <w:bCs/>
          <w:sz w:val="32"/>
          <w:szCs w:val="32"/>
        </w:rPr>
        <w:t xml:space="preserve"> 12 млн. </w:t>
      </w:r>
      <w:r w:rsidR="002F2A3D" w:rsidRPr="009D37A4">
        <w:rPr>
          <w:rFonts w:ascii="Times New Roman" w:hAnsi="Times New Roman" w:cs="Times New Roman"/>
          <w:bCs/>
          <w:sz w:val="32"/>
          <w:szCs w:val="32"/>
        </w:rPr>
        <w:t>100 тыс.</w:t>
      </w:r>
      <w:r w:rsidR="002F1B37">
        <w:rPr>
          <w:rFonts w:ascii="Times New Roman" w:hAnsi="Times New Roman" w:cs="Times New Roman"/>
          <w:bCs/>
          <w:sz w:val="32"/>
          <w:szCs w:val="32"/>
        </w:rPr>
        <w:t xml:space="preserve"> </w:t>
      </w:r>
      <w:r w:rsidR="005F4425" w:rsidRPr="009D37A4">
        <w:rPr>
          <w:rFonts w:ascii="Times New Roman" w:hAnsi="Times New Roman" w:cs="Times New Roman"/>
          <w:bCs/>
          <w:sz w:val="32"/>
          <w:szCs w:val="32"/>
        </w:rPr>
        <w:t>рублей и 4</w:t>
      </w:r>
      <w:r w:rsidR="002F1B37">
        <w:rPr>
          <w:rFonts w:ascii="Times New Roman" w:hAnsi="Times New Roman" w:cs="Times New Roman"/>
          <w:bCs/>
          <w:sz w:val="32"/>
          <w:szCs w:val="32"/>
        </w:rPr>
        <w:t xml:space="preserve"> </w:t>
      </w:r>
      <w:r w:rsidR="002F2A3D" w:rsidRPr="009D37A4">
        <w:rPr>
          <w:rFonts w:ascii="Times New Roman" w:hAnsi="Times New Roman" w:cs="Times New Roman"/>
          <w:bCs/>
          <w:sz w:val="32"/>
          <w:szCs w:val="32"/>
        </w:rPr>
        <w:t xml:space="preserve">млн. </w:t>
      </w:r>
      <w:r w:rsidR="005F4425" w:rsidRPr="009D37A4">
        <w:rPr>
          <w:rFonts w:ascii="Times New Roman" w:hAnsi="Times New Roman" w:cs="Times New Roman"/>
          <w:bCs/>
          <w:sz w:val="32"/>
          <w:szCs w:val="32"/>
        </w:rPr>
        <w:t xml:space="preserve">495 </w:t>
      </w:r>
      <w:r w:rsidR="002F2A3D" w:rsidRPr="009D37A4">
        <w:rPr>
          <w:rFonts w:ascii="Times New Roman" w:hAnsi="Times New Roman" w:cs="Times New Roman"/>
          <w:bCs/>
          <w:sz w:val="32"/>
          <w:szCs w:val="32"/>
        </w:rPr>
        <w:t>тыс</w:t>
      </w:r>
      <w:r w:rsidR="005F4425" w:rsidRPr="009D37A4">
        <w:rPr>
          <w:rFonts w:ascii="Times New Roman" w:hAnsi="Times New Roman" w:cs="Times New Roman"/>
          <w:bCs/>
          <w:sz w:val="32"/>
          <w:szCs w:val="32"/>
        </w:rPr>
        <w:t>. рублей из местного бюджета.</w:t>
      </w:r>
    </w:p>
    <w:p w:rsidR="005F4425" w:rsidRPr="009D37A4" w:rsidRDefault="005F4425"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bCs/>
          <w:sz w:val="32"/>
          <w:szCs w:val="32"/>
        </w:rPr>
        <w:t>В рамках данной программы в текущем году отремонтируем Федоровскую школу.</w:t>
      </w:r>
      <w:r w:rsidRPr="009D37A4">
        <w:rPr>
          <w:rFonts w:ascii="Times New Roman" w:hAnsi="Times New Roman" w:cs="Times New Roman"/>
          <w:sz w:val="32"/>
          <w:szCs w:val="32"/>
        </w:rPr>
        <w:t xml:space="preserve"> </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lang w:val="x-none"/>
        </w:rPr>
        <w:t xml:space="preserve">В районе функционируют  </w:t>
      </w:r>
      <w:r w:rsidRPr="009D37A4">
        <w:rPr>
          <w:rFonts w:ascii="Times New Roman" w:hAnsi="Times New Roman" w:cs="Times New Roman"/>
          <w:b/>
          <w:sz w:val="32"/>
          <w:szCs w:val="32"/>
          <w:lang w:val="x-none"/>
        </w:rPr>
        <w:t>3</w:t>
      </w:r>
      <w:r w:rsidRPr="009D37A4">
        <w:rPr>
          <w:rFonts w:ascii="Times New Roman" w:hAnsi="Times New Roman" w:cs="Times New Roman"/>
          <w:sz w:val="32"/>
          <w:szCs w:val="32"/>
          <w:lang w:val="x-none"/>
        </w:rPr>
        <w:t xml:space="preserve"> учреждения дополнительного образования</w:t>
      </w:r>
      <w:r w:rsidRPr="009D37A4">
        <w:rPr>
          <w:rFonts w:ascii="Times New Roman" w:hAnsi="Times New Roman" w:cs="Times New Roman"/>
          <w:sz w:val="32"/>
          <w:szCs w:val="32"/>
        </w:rPr>
        <w:t>: Центр воспитательной работы «ЭКО», Детско-юношеская спортивная школа и детская школа искусств</w:t>
      </w:r>
      <w:r w:rsidRPr="009D37A4">
        <w:rPr>
          <w:rFonts w:ascii="Times New Roman" w:hAnsi="Times New Roman" w:cs="Times New Roman"/>
          <w:sz w:val="32"/>
          <w:szCs w:val="32"/>
          <w:lang w:val="x-none"/>
        </w:rPr>
        <w:t xml:space="preserve">. </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Воспитанники учреждений дополнительного образования участвуют и занимают места в различных конкурсах как муниципального, так и республиканского уровня. </w:t>
      </w:r>
    </w:p>
    <w:p w:rsidR="002B43FC"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color w:val="9BBB59" w:themeColor="accent3"/>
          <w:sz w:val="32"/>
          <w:szCs w:val="32"/>
        </w:rPr>
        <w:t xml:space="preserve"> </w:t>
      </w:r>
      <w:r w:rsidRPr="009D37A4">
        <w:rPr>
          <w:rFonts w:ascii="Times New Roman" w:hAnsi="Times New Roman" w:cs="Times New Roman"/>
          <w:bCs/>
          <w:sz w:val="32"/>
          <w:szCs w:val="32"/>
        </w:rPr>
        <w:t xml:space="preserve">В рамках проекта </w:t>
      </w:r>
      <w:r w:rsidRPr="009D37A4">
        <w:rPr>
          <w:rFonts w:ascii="Times New Roman" w:hAnsi="Times New Roman" w:cs="Times New Roman"/>
          <w:b/>
          <w:bCs/>
          <w:sz w:val="32"/>
          <w:szCs w:val="32"/>
        </w:rPr>
        <w:t>«Школа после уроков»</w:t>
      </w:r>
      <w:r w:rsidRPr="009D37A4">
        <w:rPr>
          <w:rFonts w:ascii="Times New Roman" w:hAnsi="Times New Roman" w:cs="Times New Roman"/>
          <w:bCs/>
          <w:sz w:val="32"/>
          <w:szCs w:val="32"/>
        </w:rPr>
        <w:t xml:space="preserve"> </w:t>
      </w:r>
      <w:r w:rsidR="00654050" w:rsidRPr="009D37A4">
        <w:rPr>
          <w:rFonts w:ascii="Times New Roman" w:hAnsi="Times New Roman" w:cs="Times New Roman"/>
          <w:bCs/>
          <w:sz w:val="32"/>
          <w:szCs w:val="32"/>
        </w:rPr>
        <w:t xml:space="preserve">в </w:t>
      </w:r>
      <w:r w:rsidRPr="009D37A4">
        <w:rPr>
          <w:rFonts w:ascii="Times New Roman" w:hAnsi="Times New Roman" w:cs="Times New Roman"/>
          <w:sz w:val="32"/>
          <w:szCs w:val="32"/>
        </w:rPr>
        <w:t xml:space="preserve">районе открылась  своя базовая площадка технического творчества детей при центре внешкольной работы «ЭКО». С этой целью был проведен капитальный ремонт здания на сумму </w:t>
      </w:r>
      <w:r w:rsidR="00384A7C" w:rsidRPr="009D37A4">
        <w:rPr>
          <w:rFonts w:ascii="Times New Roman" w:hAnsi="Times New Roman" w:cs="Times New Roman"/>
          <w:sz w:val="32"/>
          <w:szCs w:val="32"/>
        </w:rPr>
        <w:t>4 млн.</w:t>
      </w:r>
      <w:r w:rsidR="002F1B37">
        <w:rPr>
          <w:rFonts w:ascii="Times New Roman" w:hAnsi="Times New Roman" w:cs="Times New Roman"/>
          <w:sz w:val="32"/>
          <w:szCs w:val="32"/>
        </w:rPr>
        <w:t xml:space="preserve"> </w:t>
      </w:r>
      <w:r w:rsidRPr="009D37A4">
        <w:rPr>
          <w:rFonts w:ascii="Times New Roman" w:hAnsi="Times New Roman" w:cs="Times New Roman"/>
          <w:sz w:val="32"/>
          <w:szCs w:val="32"/>
        </w:rPr>
        <w:t>рублей.  В нем работает  6 кружков технической направленности</w:t>
      </w:r>
      <w:r w:rsidR="002B43FC" w:rsidRPr="009D37A4">
        <w:rPr>
          <w:rFonts w:ascii="Times New Roman" w:hAnsi="Times New Roman" w:cs="Times New Roman"/>
          <w:sz w:val="32"/>
          <w:szCs w:val="32"/>
        </w:rPr>
        <w:t>.</w:t>
      </w:r>
    </w:p>
    <w:p w:rsidR="000A4AFD" w:rsidRPr="009D37A4" w:rsidRDefault="000A4AFD" w:rsidP="005C5B39">
      <w:pPr>
        <w:spacing w:line="240" w:lineRule="auto"/>
        <w:ind w:firstLine="709"/>
        <w:jc w:val="both"/>
        <w:rPr>
          <w:rFonts w:ascii="Times New Roman" w:hAnsi="Times New Roman" w:cs="Times New Roman"/>
          <w:bCs/>
          <w:sz w:val="32"/>
          <w:szCs w:val="32"/>
          <w:u w:val="single"/>
        </w:rPr>
      </w:pPr>
      <w:r w:rsidRPr="009D37A4">
        <w:rPr>
          <w:rFonts w:ascii="Times New Roman" w:hAnsi="Times New Roman" w:cs="Times New Roman"/>
          <w:sz w:val="32"/>
          <w:szCs w:val="32"/>
        </w:rPr>
        <w:t xml:space="preserve">  </w:t>
      </w:r>
      <w:r w:rsidRPr="009D37A4">
        <w:rPr>
          <w:rFonts w:ascii="Times New Roman" w:hAnsi="Times New Roman" w:cs="Times New Roman"/>
          <w:bCs/>
          <w:sz w:val="32"/>
          <w:szCs w:val="32"/>
        </w:rPr>
        <w:t xml:space="preserve">Сегодня в качестве важнейшего приоритета государственной политики </w:t>
      </w:r>
      <w:r w:rsidR="004E4709" w:rsidRPr="009D37A4">
        <w:rPr>
          <w:rFonts w:ascii="Times New Roman" w:hAnsi="Times New Roman" w:cs="Times New Roman"/>
          <w:bCs/>
          <w:sz w:val="32"/>
          <w:szCs w:val="32"/>
        </w:rPr>
        <w:t xml:space="preserve">рассматривается </w:t>
      </w:r>
      <w:r w:rsidRPr="009D37A4">
        <w:rPr>
          <w:rFonts w:ascii="Times New Roman" w:hAnsi="Times New Roman" w:cs="Times New Roman"/>
          <w:bCs/>
          <w:sz w:val="32"/>
          <w:szCs w:val="32"/>
        </w:rPr>
        <w:t>вопрос сохранения и укрепления здоровья школьников. Именно в школьный период формируется здоровье человека на всю последующую жизнь.</w:t>
      </w:r>
    </w:p>
    <w:p w:rsidR="00492CDB" w:rsidRDefault="00492CDB" w:rsidP="005C5B39">
      <w:pPr>
        <w:spacing w:line="240" w:lineRule="auto"/>
        <w:ind w:firstLine="709"/>
        <w:jc w:val="both"/>
        <w:rPr>
          <w:rFonts w:ascii="Times New Roman" w:hAnsi="Times New Roman" w:cs="Times New Roman"/>
          <w:sz w:val="32"/>
          <w:szCs w:val="32"/>
        </w:rPr>
      </w:pPr>
    </w:p>
    <w:p w:rsidR="00E32300"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 xml:space="preserve">Охват школьников горячим питанием в районе составляет </w:t>
      </w:r>
      <w:r w:rsidRPr="009D37A4">
        <w:rPr>
          <w:rFonts w:ascii="Times New Roman" w:hAnsi="Times New Roman" w:cs="Times New Roman"/>
          <w:b/>
          <w:sz w:val="32"/>
          <w:szCs w:val="32"/>
        </w:rPr>
        <w:t>100 %.  О</w:t>
      </w:r>
      <w:r w:rsidRPr="009D37A4">
        <w:rPr>
          <w:rFonts w:ascii="Times New Roman" w:hAnsi="Times New Roman" w:cs="Times New Roman"/>
          <w:sz w:val="32"/>
          <w:szCs w:val="32"/>
        </w:rPr>
        <w:t xml:space="preserve">беспечение детей школьным питанием осуществляется за счет средств субсидии, родителей и внебюджетных источников. В качестве дополнительного источника, удешевляющего питание школьников, используются фрукты и овощи, выращенные на пришкольных участках.  </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В 2013 году Республиканск</w:t>
      </w:r>
      <w:r w:rsidR="001820B3">
        <w:rPr>
          <w:rFonts w:ascii="Times New Roman" w:hAnsi="Times New Roman" w:cs="Times New Roman"/>
          <w:sz w:val="32"/>
          <w:szCs w:val="32"/>
        </w:rPr>
        <w:t>ом</w:t>
      </w:r>
      <w:r w:rsidRPr="009D37A4">
        <w:rPr>
          <w:rFonts w:ascii="Times New Roman" w:hAnsi="Times New Roman" w:cs="Times New Roman"/>
          <w:sz w:val="32"/>
          <w:szCs w:val="32"/>
        </w:rPr>
        <w:t xml:space="preserve"> конкурс</w:t>
      </w:r>
      <w:r w:rsidR="001820B3">
        <w:rPr>
          <w:rFonts w:ascii="Times New Roman" w:hAnsi="Times New Roman" w:cs="Times New Roman"/>
          <w:sz w:val="32"/>
          <w:szCs w:val="32"/>
        </w:rPr>
        <w:t>е</w:t>
      </w:r>
      <w:r w:rsidRPr="009D37A4">
        <w:rPr>
          <w:rFonts w:ascii="Times New Roman" w:hAnsi="Times New Roman" w:cs="Times New Roman"/>
          <w:b/>
          <w:sz w:val="32"/>
          <w:szCs w:val="32"/>
        </w:rPr>
        <w:t xml:space="preserve"> "Лучшая школьная столовая по организации питания учащихся"</w:t>
      </w:r>
      <w:r w:rsidR="001820B3">
        <w:rPr>
          <w:rFonts w:ascii="Times New Roman" w:hAnsi="Times New Roman" w:cs="Times New Roman"/>
          <w:sz w:val="32"/>
          <w:szCs w:val="32"/>
        </w:rPr>
        <w:t xml:space="preserve"> в </w:t>
      </w:r>
      <w:r w:rsidRPr="009D37A4">
        <w:rPr>
          <w:rFonts w:ascii="Times New Roman" w:hAnsi="Times New Roman" w:cs="Times New Roman"/>
          <w:sz w:val="32"/>
          <w:szCs w:val="32"/>
        </w:rPr>
        <w:t xml:space="preserve">номинации </w:t>
      </w:r>
      <w:r w:rsidRPr="009D37A4">
        <w:rPr>
          <w:rFonts w:ascii="Times New Roman" w:hAnsi="Times New Roman" w:cs="Times New Roman"/>
          <w:b/>
          <w:sz w:val="32"/>
          <w:szCs w:val="32"/>
        </w:rPr>
        <w:t xml:space="preserve">"Лучшая сельская школьная столовая" </w:t>
      </w:r>
      <w:r w:rsidR="004E4709" w:rsidRPr="009D37A4">
        <w:rPr>
          <w:rFonts w:ascii="Times New Roman" w:hAnsi="Times New Roman" w:cs="Times New Roman"/>
          <w:b/>
          <w:sz w:val="32"/>
          <w:szCs w:val="32"/>
        </w:rPr>
        <w:t xml:space="preserve">Федоровская </w:t>
      </w:r>
      <w:r w:rsidR="00654050" w:rsidRPr="009D37A4">
        <w:rPr>
          <w:rFonts w:ascii="Times New Roman" w:hAnsi="Times New Roman" w:cs="Times New Roman"/>
          <w:b/>
          <w:sz w:val="32"/>
          <w:szCs w:val="32"/>
        </w:rPr>
        <w:t xml:space="preserve"> школа</w:t>
      </w:r>
      <w:r w:rsidR="00654050" w:rsidRPr="009D37A4">
        <w:rPr>
          <w:rFonts w:ascii="Times New Roman" w:hAnsi="Times New Roman" w:cs="Times New Roman"/>
          <w:sz w:val="32"/>
          <w:szCs w:val="32"/>
        </w:rPr>
        <w:t xml:space="preserve"> </w:t>
      </w:r>
      <w:r w:rsidRPr="009D37A4">
        <w:rPr>
          <w:rFonts w:ascii="Times New Roman" w:hAnsi="Times New Roman" w:cs="Times New Roman"/>
          <w:sz w:val="32"/>
          <w:szCs w:val="32"/>
        </w:rPr>
        <w:t xml:space="preserve">  </w:t>
      </w:r>
      <w:r w:rsidRPr="009D37A4">
        <w:rPr>
          <w:rFonts w:ascii="Times New Roman" w:hAnsi="Times New Roman" w:cs="Times New Roman"/>
          <w:b/>
          <w:sz w:val="32"/>
          <w:szCs w:val="32"/>
        </w:rPr>
        <w:t>заняла третье место</w:t>
      </w:r>
      <w:r w:rsidRPr="009D37A4">
        <w:rPr>
          <w:rFonts w:ascii="Times New Roman" w:hAnsi="Times New Roman" w:cs="Times New Roman"/>
          <w:sz w:val="32"/>
          <w:szCs w:val="32"/>
        </w:rPr>
        <w:t xml:space="preserve">! </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ab/>
      </w:r>
      <w:r w:rsidR="001820B3">
        <w:rPr>
          <w:rFonts w:ascii="Times New Roman" w:hAnsi="Times New Roman" w:cs="Times New Roman"/>
          <w:sz w:val="32"/>
          <w:szCs w:val="32"/>
        </w:rPr>
        <w:t xml:space="preserve">В </w:t>
      </w:r>
      <w:r w:rsidRPr="009D37A4">
        <w:rPr>
          <w:rFonts w:ascii="Times New Roman" w:hAnsi="Times New Roman" w:cs="Times New Roman"/>
          <w:sz w:val="32"/>
          <w:szCs w:val="32"/>
        </w:rPr>
        <w:t>республиканск</w:t>
      </w:r>
      <w:r w:rsidR="001820B3">
        <w:rPr>
          <w:rFonts w:ascii="Times New Roman" w:hAnsi="Times New Roman" w:cs="Times New Roman"/>
          <w:sz w:val="32"/>
          <w:szCs w:val="32"/>
        </w:rPr>
        <w:t>ом</w:t>
      </w:r>
      <w:r w:rsidRPr="009D37A4">
        <w:rPr>
          <w:rFonts w:ascii="Times New Roman" w:hAnsi="Times New Roman" w:cs="Times New Roman"/>
          <w:sz w:val="32"/>
          <w:szCs w:val="32"/>
        </w:rPr>
        <w:t xml:space="preserve"> конкурс</w:t>
      </w:r>
      <w:r w:rsidR="001820B3">
        <w:rPr>
          <w:rFonts w:ascii="Times New Roman" w:hAnsi="Times New Roman" w:cs="Times New Roman"/>
          <w:sz w:val="32"/>
          <w:szCs w:val="32"/>
        </w:rPr>
        <w:t>е</w:t>
      </w:r>
      <w:r w:rsidRPr="009D37A4">
        <w:rPr>
          <w:rFonts w:ascii="Times New Roman" w:hAnsi="Times New Roman" w:cs="Times New Roman"/>
          <w:sz w:val="32"/>
          <w:szCs w:val="32"/>
        </w:rPr>
        <w:t xml:space="preserve"> на лучшую подгото</w:t>
      </w:r>
      <w:r w:rsidR="001820B3">
        <w:rPr>
          <w:rFonts w:ascii="Times New Roman" w:hAnsi="Times New Roman" w:cs="Times New Roman"/>
          <w:sz w:val="32"/>
          <w:szCs w:val="32"/>
        </w:rPr>
        <w:t>вку школ к новому учебному году</w:t>
      </w:r>
      <w:r w:rsidRPr="009D37A4">
        <w:rPr>
          <w:rFonts w:ascii="Times New Roman" w:hAnsi="Times New Roman" w:cs="Times New Roman"/>
          <w:sz w:val="32"/>
          <w:szCs w:val="32"/>
        </w:rPr>
        <w:t xml:space="preserve"> </w:t>
      </w:r>
      <w:proofErr w:type="spellStart"/>
      <w:r w:rsidRPr="009D37A4">
        <w:rPr>
          <w:rFonts w:ascii="Times New Roman" w:hAnsi="Times New Roman" w:cs="Times New Roman"/>
          <w:b/>
          <w:sz w:val="32"/>
          <w:szCs w:val="32"/>
        </w:rPr>
        <w:t>Большеподберезинская</w:t>
      </w:r>
      <w:proofErr w:type="spellEnd"/>
      <w:r w:rsidRPr="009D37A4">
        <w:rPr>
          <w:rFonts w:ascii="Times New Roman" w:hAnsi="Times New Roman" w:cs="Times New Roman"/>
          <w:b/>
          <w:sz w:val="32"/>
          <w:szCs w:val="32"/>
        </w:rPr>
        <w:t xml:space="preserve"> школа заняла 2 место в республике </w:t>
      </w:r>
      <w:r w:rsidRPr="009D37A4">
        <w:rPr>
          <w:rFonts w:ascii="Times New Roman" w:hAnsi="Times New Roman" w:cs="Times New Roman"/>
          <w:sz w:val="32"/>
          <w:szCs w:val="32"/>
        </w:rPr>
        <w:t xml:space="preserve">и стала обладателем сертификата на </w:t>
      </w:r>
      <w:r w:rsidRPr="009D37A4">
        <w:rPr>
          <w:rFonts w:ascii="Times New Roman" w:hAnsi="Times New Roman" w:cs="Times New Roman"/>
          <w:b/>
          <w:sz w:val="32"/>
          <w:szCs w:val="32"/>
        </w:rPr>
        <w:t xml:space="preserve">800 </w:t>
      </w:r>
      <w:proofErr w:type="spellStart"/>
      <w:r w:rsidRPr="009D37A4">
        <w:rPr>
          <w:rFonts w:ascii="Times New Roman" w:hAnsi="Times New Roman" w:cs="Times New Roman"/>
          <w:b/>
          <w:sz w:val="32"/>
          <w:szCs w:val="32"/>
        </w:rPr>
        <w:t>тыс</w:t>
      </w:r>
      <w:proofErr w:type="gramStart"/>
      <w:r w:rsidRPr="009D37A4">
        <w:rPr>
          <w:rFonts w:ascii="Times New Roman" w:hAnsi="Times New Roman" w:cs="Times New Roman"/>
          <w:b/>
          <w:sz w:val="32"/>
          <w:szCs w:val="32"/>
        </w:rPr>
        <w:t>.р</w:t>
      </w:r>
      <w:proofErr w:type="gramEnd"/>
      <w:r w:rsidRPr="009D37A4">
        <w:rPr>
          <w:rFonts w:ascii="Times New Roman" w:hAnsi="Times New Roman" w:cs="Times New Roman"/>
          <w:b/>
          <w:sz w:val="32"/>
          <w:szCs w:val="32"/>
        </w:rPr>
        <w:t>ублей</w:t>
      </w:r>
      <w:proofErr w:type="spellEnd"/>
      <w:r w:rsidRPr="009D37A4">
        <w:rPr>
          <w:rFonts w:ascii="Times New Roman" w:hAnsi="Times New Roman" w:cs="Times New Roman"/>
          <w:sz w:val="32"/>
          <w:szCs w:val="32"/>
        </w:rPr>
        <w:t xml:space="preserve"> для приобретения школьного оборудования. </w:t>
      </w:r>
    </w:p>
    <w:p w:rsidR="00E32300"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w:t>
      </w:r>
      <w:r w:rsidR="00E32300" w:rsidRPr="00E32300">
        <w:rPr>
          <w:rFonts w:ascii="Times New Roman" w:hAnsi="Times New Roman" w:cs="Times New Roman"/>
          <w:b/>
          <w:sz w:val="32"/>
          <w:szCs w:val="32"/>
          <w:u w:val="single"/>
        </w:rPr>
        <w:t>Культура</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2014 год Президентом России объявлен Годом культуры!</w:t>
      </w:r>
    </w:p>
    <w:p w:rsidR="000A4AFD" w:rsidRPr="009D37A4" w:rsidRDefault="005B1B50" w:rsidP="005C5B39">
      <w:pPr>
        <w:spacing w:before="120" w:after="120" w:line="240" w:lineRule="auto"/>
        <w:ind w:firstLine="709"/>
        <w:jc w:val="both"/>
        <w:textAlignment w:val="baseline"/>
        <w:rPr>
          <w:rFonts w:ascii="Times New Roman" w:hAnsi="Times New Roman" w:cs="Times New Roman"/>
          <w:sz w:val="32"/>
          <w:szCs w:val="32"/>
        </w:rPr>
      </w:pPr>
      <w:r>
        <w:rPr>
          <w:rFonts w:ascii="Times New Roman" w:hAnsi="Times New Roman" w:cs="Times New Roman"/>
          <w:sz w:val="32"/>
          <w:szCs w:val="32"/>
        </w:rPr>
        <w:t>Являясь одним</w:t>
      </w:r>
      <w:r w:rsidR="000A4AFD" w:rsidRPr="009D37A4">
        <w:rPr>
          <w:rFonts w:ascii="Times New Roman" w:hAnsi="Times New Roman" w:cs="Times New Roman"/>
          <w:sz w:val="32"/>
          <w:szCs w:val="32"/>
        </w:rPr>
        <w:t xml:space="preserve"> из факторов всестороннего развития личности человека,  культура сегодня рассматривается, в том числе и как измерение качественного развития любой территории,  она имеет непосредственное значение в формировании качества жизни человека.</w:t>
      </w:r>
    </w:p>
    <w:p w:rsidR="000A4AFD" w:rsidRPr="009D37A4" w:rsidRDefault="000A4AFD" w:rsidP="005C5B39">
      <w:pPr>
        <w:spacing w:before="120" w:after="120" w:line="240" w:lineRule="auto"/>
        <w:ind w:firstLine="709"/>
        <w:jc w:val="both"/>
        <w:textAlignment w:val="baseline"/>
        <w:rPr>
          <w:rFonts w:ascii="Times New Roman" w:hAnsi="Times New Roman" w:cs="Times New Roman"/>
          <w:sz w:val="32"/>
          <w:szCs w:val="32"/>
        </w:rPr>
      </w:pPr>
      <w:r w:rsidRPr="009D37A4">
        <w:rPr>
          <w:rFonts w:ascii="Times New Roman" w:hAnsi="Times New Roman" w:cs="Times New Roman"/>
          <w:sz w:val="32"/>
          <w:szCs w:val="32"/>
        </w:rPr>
        <w:t xml:space="preserve">Нашим приоритетом в этой важной сфере жизнедеятельности – является грамотное воспитание,  выявление и поддержка одарённых детей и молодёжи.  И таковых у нас, к счастью, много. Только в прошлом году более 728 человек приняли участие в различных конкурсах и фестивалях. Без участия наших талантливых детей, наших творческих коллективов, не проходит ни один праздник в районе. </w:t>
      </w:r>
    </w:p>
    <w:p w:rsidR="000A4AFD" w:rsidRPr="009D37A4" w:rsidRDefault="000A4AFD" w:rsidP="005C5B39">
      <w:pPr>
        <w:spacing w:before="120" w:after="120" w:line="240" w:lineRule="auto"/>
        <w:ind w:firstLine="709"/>
        <w:jc w:val="both"/>
        <w:textAlignment w:val="baseline"/>
        <w:rPr>
          <w:rFonts w:ascii="Times New Roman" w:hAnsi="Times New Roman" w:cs="Times New Roman"/>
          <w:sz w:val="32"/>
          <w:szCs w:val="32"/>
        </w:rPr>
      </w:pPr>
      <w:r w:rsidRPr="009D37A4">
        <w:rPr>
          <w:rFonts w:ascii="Times New Roman" w:hAnsi="Times New Roman" w:cs="Times New Roman"/>
          <w:sz w:val="32"/>
          <w:szCs w:val="32"/>
        </w:rPr>
        <w:t xml:space="preserve">В 2013 году состоялся первый всемирный конкурс вокалистов имени </w:t>
      </w:r>
      <w:proofErr w:type="spellStart"/>
      <w:r w:rsidRPr="009D37A4">
        <w:rPr>
          <w:rFonts w:ascii="Times New Roman" w:hAnsi="Times New Roman" w:cs="Times New Roman"/>
          <w:sz w:val="32"/>
          <w:szCs w:val="32"/>
        </w:rPr>
        <w:t>Галии</w:t>
      </w:r>
      <w:proofErr w:type="spellEnd"/>
      <w:r w:rsidRPr="009D37A4">
        <w:rPr>
          <w:rFonts w:ascii="Times New Roman" w:hAnsi="Times New Roman" w:cs="Times New Roman"/>
          <w:sz w:val="32"/>
          <w:szCs w:val="32"/>
        </w:rPr>
        <w:t xml:space="preserve"> </w:t>
      </w:r>
      <w:proofErr w:type="spellStart"/>
      <w:r w:rsidRPr="009D37A4">
        <w:rPr>
          <w:rFonts w:ascii="Times New Roman" w:hAnsi="Times New Roman" w:cs="Times New Roman"/>
          <w:sz w:val="32"/>
          <w:szCs w:val="32"/>
        </w:rPr>
        <w:t>Кайбицкой</w:t>
      </w:r>
      <w:proofErr w:type="spellEnd"/>
      <w:r w:rsidRPr="009D37A4">
        <w:rPr>
          <w:rFonts w:ascii="Times New Roman" w:hAnsi="Times New Roman" w:cs="Times New Roman"/>
          <w:sz w:val="32"/>
          <w:szCs w:val="32"/>
        </w:rPr>
        <w:t xml:space="preserve">. Инициатором и вдохновителем конкурса стала народная артистка Республики Татарстан, наша землячка – Лидия Ахметова. Организаторами конкурса явились Казанский федеральный университет, Министерство образования и науки Республики Татарстан. Спонсором и учредителем конкурса стала администрация Кайбицкого муниципального района. В нем принимали участие исполнители из Туркмении, Китая, Казахстана и Таджикистана. Мы планируем проводить данный конкурс один раз в два года. </w:t>
      </w:r>
    </w:p>
    <w:p w:rsidR="00492CDB" w:rsidRDefault="000A4AFD" w:rsidP="005C5B39">
      <w:pPr>
        <w:spacing w:line="240" w:lineRule="auto"/>
        <w:ind w:firstLine="709"/>
        <w:jc w:val="both"/>
        <w:rPr>
          <w:rFonts w:ascii="Times New Roman" w:eastAsia="Times New Roman" w:hAnsi="Times New Roman" w:cs="Times New Roman"/>
          <w:color w:val="000000"/>
          <w:sz w:val="32"/>
          <w:szCs w:val="32"/>
        </w:rPr>
      </w:pPr>
      <w:r w:rsidRPr="009D37A4">
        <w:rPr>
          <w:rFonts w:ascii="Times New Roman" w:eastAsia="Times New Roman" w:hAnsi="Times New Roman" w:cs="Times New Roman"/>
          <w:color w:val="000000"/>
          <w:sz w:val="32"/>
          <w:szCs w:val="32"/>
        </w:rPr>
        <w:t>Говоря о значимости общей культуры человеческих отношений, нельзя – и особенно в наше время – забывать о повыше</w:t>
      </w:r>
      <w:r w:rsidR="005B1B50">
        <w:rPr>
          <w:rFonts w:ascii="Times New Roman" w:eastAsia="Times New Roman" w:hAnsi="Times New Roman" w:cs="Times New Roman"/>
          <w:color w:val="000000"/>
          <w:sz w:val="32"/>
          <w:szCs w:val="32"/>
        </w:rPr>
        <w:t>нии духовной культуры населения.</w:t>
      </w:r>
    </w:p>
    <w:p w:rsidR="000A4AFD" w:rsidRPr="009D37A4" w:rsidRDefault="000A4AFD" w:rsidP="005C5B39">
      <w:pPr>
        <w:spacing w:line="240" w:lineRule="auto"/>
        <w:ind w:firstLine="709"/>
        <w:jc w:val="both"/>
        <w:rPr>
          <w:rFonts w:ascii="Times New Roman" w:eastAsia="Times New Roman" w:hAnsi="Times New Roman" w:cs="Times New Roman"/>
          <w:color w:val="000000"/>
          <w:sz w:val="32"/>
          <w:szCs w:val="32"/>
        </w:rPr>
      </w:pPr>
      <w:r w:rsidRPr="009D37A4">
        <w:rPr>
          <w:rFonts w:ascii="Times New Roman" w:hAnsi="Times New Roman" w:cs="Times New Roman"/>
          <w:color w:val="000000"/>
          <w:sz w:val="32"/>
          <w:szCs w:val="32"/>
          <w:shd w:val="clear" w:color="auto" w:fill="FFFFFF"/>
        </w:rPr>
        <w:lastRenderedPageBreak/>
        <w:t xml:space="preserve"> </w:t>
      </w:r>
      <w:r w:rsidRPr="009D37A4">
        <w:rPr>
          <w:rFonts w:ascii="Times New Roman" w:eastAsia="Times New Roman" w:hAnsi="Times New Roman" w:cs="Times New Roman"/>
          <w:color w:val="000000"/>
          <w:sz w:val="32"/>
          <w:szCs w:val="32"/>
        </w:rPr>
        <w:t>И здесь важнейшую  особую  роль, играют наши национ</w:t>
      </w:r>
      <w:r w:rsidR="005B1B50">
        <w:rPr>
          <w:rFonts w:ascii="Times New Roman" w:eastAsia="Times New Roman" w:hAnsi="Times New Roman" w:cs="Times New Roman"/>
          <w:color w:val="000000"/>
          <w:sz w:val="32"/>
          <w:szCs w:val="32"/>
        </w:rPr>
        <w:t xml:space="preserve">ально-культурные объединения, </w:t>
      </w:r>
      <w:r w:rsidRPr="009D37A4">
        <w:rPr>
          <w:rFonts w:ascii="Times New Roman" w:eastAsia="Times New Roman" w:hAnsi="Times New Roman" w:cs="Times New Roman"/>
          <w:color w:val="000000"/>
          <w:sz w:val="32"/>
          <w:szCs w:val="32"/>
        </w:rPr>
        <w:t>которые являются связующим звеном в формировании грамот</w:t>
      </w:r>
      <w:r w:rsidR="005B1B50">
        <w:rPr>
          <w:rFonts w:ascii="Times New Roman" w:eastAsia="Times New Roman" w:hAnsi="Times New Roman" w:cs="Times New Roman"/>
          <w:color w:val="000000"/>
          <w:sz w:val="32"/>
          <w:szCs w:val="32"/>
        </w:rPr>
        <w:t>ных межнациональных отношений,</w:t>
      </w:r>
      <w:r w:rsidRPr="009D37A4">
        <w:rPr>
          <w:rFonts w:ascii="Times New Roman" w:eastAsia="Times New Roman" w:hAnsi="Times New Roman" w:cs="Times New Roman"/>
          <w:color w:val="000000"/>
          <w:sz w:val="32"/>
          <w:szCs w:val="32"/>
        </w:rPr>
        <w:t xml:space="preserve"> толерантности  среди народов традиционно населяющих нашу многонациональную территорию. </w:t>
      </w:r>
    </w:p>
    <w:p w:rsidR="000A4AFD" w:rsidRPr="009D37A4" w:rsidRDefault="000A4AFD" w:rsidP="005C5B39">
      <w:pPr>
        <w:spacing w:line="240" w:lineRule="auto"/>
        <w:ind w:firstLine="709"/>
        <w:jc w:val="both"/>
        <w:rPr>
          <w:rFonts w:ascii="Times New Roman" w:eastAsia="Times New Roman" w:hAnsi="Times New Roman" w:cs="Times New Roman"/>
          <w:color w:val="000000"/>
          <w:sz w:val="32"/>
          <w:szCs w:val="32"/>
        </w:rPr>
      </w:pPr>
      <w:r w:rsidRPr="009D37A4">
        <w:rPr>
          <w:rFonts w:ascii="Times New Roman" w:eastAsia="Times New Roman" w:hAnsi="Times New Roman" w:cs="Times New Roman"/>
          <w:color w:val="000000"/>
          <w:sz w:val="32"/>
          <w:szCs w:val="32"/>
        </w:rPr>
        <w:t xml:space="preserve">Сегодня </w:t>
      </w:r>
      <w:proofErr w:type="gramStart"/>
      <w:r w:rsidRPr="009D37A4">
        <w:rPr>
          <w:rFonts w:ascii="Times New Roman" w:eastAsia="Times New Roman" w:hAnsi="Times New Roman" w:cs="Times New Roman"/>
          <w:color w:val="000000"/>
          <w:sz w:val="32"/>
          <w:szCs w:val="32"/>
        </w:rPr>
        <w:t>важное значение</w:t>
      </w:r>
      <w:proofErr w:type="gramEnd"/>
      <w:r w:rsidRPr="009D37A4">
        <w:rPr>
          <w:rFonts w:ascii="Times New Roman" w:eastAsia="Times New Roman" w:hAnsi="Times New Roman" w:cs="Times New Roman"/>
          <w:color w:val="000000"/>
          <w:sz w:val="32"/>
          <w:szCs w:val="32"/>
        </w:rPr>
        <w:t xml:space="preserve"> в жизни современного общества занимают  межконфессиональное и </w:t>
      </w:r>
      <w:proofErr w:type="spellStart"/>
      <w:r w:rsidRPr="009D37A4">
        <w:rPr>
          <w:rFonts w:ascii="Times New Roman" w:eastAsia="Times New Roman" w:hAnsi="Times New Roman" w:cs="Times New Roman"/>
          <w:color w:val="000000"/>
          <w:sz w:val="32"/>
          <w:szCs w:val="32"/>
        </w:rPr>
        <w:t>внутриконфессиональное</w:t>
      </w:r>
      <w:proofErr w:type="spellEnd"/>
      <w:r w:rsidRPr="009D37A4">
        <w:rPr>
          <w:rFonts w:ascii="Times New Roman" w:eastAsia="Times New Roman" w:hAnsi="Times New Roman" w:cs="Times New Roman"/>
          <w:color w:val="000000"/>
          <w:sz w:val="32"/>
          <w:szCs w:val="32"/>
        </w:rPr>
        <w:t xml:space="preserve"> согласие -  это те направления, о которых мы с вами не должны забывать ни на минуту! </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Событие, которое шокировало все население республики – это террористические акты и проявления религиозного экстремизма.</w:t>
      </w:r>
    </w:p>
    <w:p w:rsidR="00F96B8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Проявление религиозного экстремизма имеет место там, где сталкиваются противостоящие в идеологическом плане субъекты. Обращаюсь к руководителям органов местного самоуправления, правоохранительным структурам, которые должны поставить заслон проникновению чужой идеологии. Общество должно быть нетерпимо к любым проявлениям религиозного и национального экстремизма. Нужно в режиме «ручного управления» влиять на ситуацию, пресекать экстремизм во всех его проявлениях. Отслеживать положение дел в приходах, образовательных учреждениях, на всех уровнях. Следует наращивать пропагандистские усилия. Роль в этом органов местного самоуправления, как наиболее близких к народу, особенно велика.</w:t>
      </w:r>
    </w:p>
    <w:p w:rsidR="000A4AFD" w:rsidRPr="009D37A4" w:rsidRDefault="000A4AFD" w:rsidP="005C5B39">
      <w:pPr>
        <w:spacing w:after="0" w:line="240" w:lineRule="auto"/>
        <w:ind w:firstLine="709"/>
        <w:jc w:val="both"/>
        <w:rPr>
          <w:rFonts w:ascii="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 xml:space="preserve"> </w:t>
      </w:r>
    </w:p>
    <w:p w:rsidR="00310C90" w:rsidRDefault="00E32300" w:rsidP="005C5B39">
      <w:pPr>
        <w:spacing w:line="240" w:lineRule="auto"/>
        <w:ind w:firstLine="709"/>
        <w:jc w:val="both"/>
        <w:rPr>
          <w:rFonts w:ascii="Times New Roman" w:eastAsia="Times New Roman" w:hAnsi="Times New Roman" w:cs="Times New Roman"/>
          <w:b/>
          <w:color w:val="000000"/>
          <w:sz w:val="32"/>
          <w:szCs w:val="32"/>
          <w:u w:val="single"/>
        </w:rPr>
      </w:pPr>
      <w:r w:rsidRPr="00E32300">
        <w:rPr>
          <w:rFonts w:ascii="Times New Roman" w:eastAsia="Times New Roman" w:hAnsi="Times New Roman" w:cs="Times New Roman"/>
          <w:b/>
          <w:color w:val="000000"/>
          <w:sz w:val="32"/>
          <w:szCs w:val="32"/>
          <w:u w:val="single"/>
        </w:rPr>
        <w:t>Спорт и физическая культура</w:t>
      </w:r>
    </w:p>
    <w:p w:rsidR="00F96B84" w:rsidRPr="00E32300" w:rsidRDefault="00F96B84" w:rsidP="005C5B39">
      <w:pPr>
        <w:spacing w:line="240" w:lineRule="auto"/>
        <w:ind w:firstLine="709"/>
        <w:jc w:val="both"/>
        <w:rPr>
          <w:rFonts w:ascii="Times New Roman" w:eastAsia="Times New Roman" w:hAnsi="Times New Roman" w:cs="Times New Roman"/>
          <w:b/>
          <w:color w:val="000000"/>
          <w:sz w:val="32"/>
          <w:szCs w:val="32"/>
          <w:u w:val="single"/>
        </w:rPr>
      </w:pPr>
    </w:p>
    <w:p w:rsidR="00037E0A" w:rsidRDefault="00167C19" w:rsidP="005C5B39">
      <w:pPr>
        <w:tabs>
          <w:tab w:val="left" w:pos="1800"/>
        </w:tabs>
        <w:spacing w:line="240" w:lineRule="auto"/>
        <w:ind w:firstLine="709"/>
        <w:jc w:val="both"/>
        <w:rPr>
          <w:rFonts w:ascii="Times New Roman" w:eastAsia="Times New Roman" w:hAnsi="Times New Roman" w:cs="Times New Roman"/>
          <w:color w:val="000000"/>
          <w:sz w:val="32"/>
          <w:szCs w:val="32"/>
        </w:rPr>
      </w:pPr>
      <w:r w:rsidRPr="00167C19">
        <w:rPr>
          <w:rFonts w:ascii="Times New Roman" w:eastAsia="Times New Roman" w:hAnsi="Times New Roman" w:cs="Times New Roman"/>
          <w:color w:val="000000"/>
          <w:sz w:val="32"/>
          <w:szCs w:val="32"/>
        </w:rPr>
        <w:t xml:space="preserve">2013 год войдет в историю нашей республики и страны как год проведения XXVII Всемирной летней Универсиады – крупнейшего спортивного и культурного события мирового масштаба. Каждый из нас стал не только свидетелем, но и участником этого исторического события. </w:t>
      </w:r>
      <w:r w:rsidR="00037E0A">
        <w:rPr>
          <w:rFonts w:ascii="Times New Roman" w:eastAsia="Times New Roman" w:hAnsi="Times New Roman" w:cs="Times New Roman"/>
          <w:color w:val="000000"/>
          <w:sz w:val="32"/>
          <w:szCs w:val="32"/>
        </w:rPr>
        <w:t xml:space="preserve">Все мы были свидетелями и участниками эстафеты огня Универсиады. </w:t>
      </w:r>
    </w:p>
    <w:p w:rsidR="00310C90" w:rsidRDefault="000A4AFD" w:rsidP="005C5B39">
      <w:pPr>
        <w:tabs>
          <w:tab w:val="left" w:pos="1800"/>
        </w:tabs>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За прошедший год в районе много сделано в области пропаганды здорового образа жизни и развития физической культуры и спорта. Были проведены Спартакиады среди общеобразовательных школ, среди сельских поселений</w:t>
      </w:r>
      <w:r w:rsidR="005B1B50">
        <w:rPr>
          <w:rFonts w:ascii="Times New Roman" w:hAnsi="Times New Roman" w:cs="Times New Roman"/>
          <w:sz w:val="32"/>
          <w:szCs w:val="32"/>
        </w:rPr>
        <w:t>.</w:t>
      </w:r>
      <w:r w:rsidRPr="009D37A4">
        <w:rPr>
          <w:rFonts w:ascii="Times New Roman" w:hAnsi="Times New Roman" w:cs="Times New Roman"/>
          <w:sz w:val="32"/>
          <w:szCs w:val="32"/>
        </w:rPr>
        <w:t xml:space="preserve"> </w:t>
      </w:r>
      <w:r w:rsidR="005B1B50">
        <w:rPr>
          <w:rFonts w:ascii="Times New Roman" w:hAnsi="Times New Roman" w:cs="Times New Roman"/>
          <w:sz w:val="32"/>
          <w:szCs w:val="32"/>
        </w:rPr>
        <w:t>А</w:t>
      </w:r>
      <w:r w:rsidRPr="009D37A4">
        <w:rPr>
          <w:rFonts w:ascii="Times New Roman" w:hAnsi="Times New Roman" w:cs="Times New Roman"/>
          <w:sz w:val="32"/>
          <w:szCs w:val="32"/>
        </w:rPr>
        <w:t xml:space="preserve">ктивное участие принимали все слои населения в таких массовых мероприятиях, как «Кросс Нации» и «Лыжня России». Лучшими в этой сфере стали: среди учебных заведений - Федоровская </w:t>
      </w:r>
      <w:r w:rsidR="005B1B50">
        <w:rPr>
          <w:rFonts w:ascii="Times New Roman" w:hAnsi="Times New Roman" w:cs="Times New Roman"/>
          <w:sz w:val="32"/>
          <w:szCs w:val="32"/>
        </w:rPr>
        <w:t xml:space="preserve">школа (директор </w:t>
      </w:r>
      <w:r w:rsidRPr="009D37A4">
        <w:rPr>
          <w:rFonts w:ascii="Times New Roman" w:hAnsi="Times New Roman" w:cs="Times New Roman"/>
          <w:sz w:val="32"/>
          <w:szCs w:val="32"/>
        </w:rPr>
        <w:t xml:space="preserve"> – Серяков Михаил Александрович) и среди сельских поселений - </w:t>
      </w:r>
      <w:proofErr w:type="spellStart"/>
      <w:r w:rsidRPr="009D37A4">
        <w:rPr>
          <w:rFonts w:ascii="Times New Roman" w:hAnsi="Times New Roman" w:cs="Times New Roman"/>
          <w:sz w:val="32"/>
          <w:szCs w:val="32"/>
        </w:rPr>
        <w:t>Молькеевское</w:t>
      </w:r>
      <w:proofErr w:type="spellEnd"/>
      <w:r w:rsidRPr="009D37A4">
        <w:rPr>
          <w:rFonts w:ascii="Times New Roman" w:hAnsi="Times New Roman" w:cs="Times New Roman"/>
          <w:sz w:val="32"/>
          <w:szCs w:val="32"/>
        </w:rPr>
        <w:t xml:space="preserve"> сельское поселение (глава СП – Козлов Артем Александрович). </w:t>
      </w:r>
    </w:p>
    <w:p w:rsidR="00492CDB" w:rsidRDefault="000A4AFD" w:rsidP="005C5B39">
      <w:pPr>
        <w:tabs>
          <w:tab w:val="left" w:pos="1800"/>
        </w:tabs>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lastRenderedPageBreak/>
        <w:t xml:space="preserve">Традиционно всенародно любимыми видами спорта в нашем районе являются волейбол, баскетбол, настольный теннис, футбол. </w:t>
      </w:r>
    </w:p>
    <w:p w:rsidR="00E32300" w:rsidRDefault="000A4AFD" w:rsidP="005C5B39">
      <w:pPr>
        <w:tabs>
          <w:tab w:val="left" w:pos="1800"/>
        </w:tabs>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Начала возрождаться национальная борьба, которой успешно стали заниматься в </w:t>
      </w:r>
      <w:proofErr w:type="spellStart"/>
      <w:r w:rsidRPr="009D37A4">
        <w:rPr>
          <w:rFonts w:ascii="Times New Roman" w:hAnsi="Times New Roman" w:cs="Times New Roman"/>
          <w:sz w:val="32"/>
          <w:szCs w:val="32"/>
        </w:rPr>
        <w:t>Маломеминской</w:t>
      </w:r>
      <w:proofErr w:type="spellEnd"/>
      <w:r w:rsidRPr="009D37A4">
        <w:rPr>
          <w:rFonts w:ascii="Times New Roman" w:hAnsi="Times New Roman" w:cs="Times New Roman"/>
          <w:sz w:val="32"/>
          <w:szCs w:val="32"/>
        </w:rPr>
        <w:t xml:space="preserve">, </w:t>
      </w:r>
      <w:proofErr w:type="spellStart"/>
      <w:r w:rsidRPr="009D37A4">
        <w:rPr>
          <w:rFonts w:ascii="Times New Roman" w:hAnsi="Times New Roman" w:cs="Times New Roman"/>
          <w:sz w:val="32"/>
          <w:szCs w:val="32"/>
        </w:rPr>
        <w:t>Молькеевской</w:t>
      </w:r>
      <w:proofErr w:type="spellEnd"/>
      <w:r w:rsidRPr="009D37A4">
        <w:rPr>
          <w:rFonts w:ascii="Times New Roman" w:hAnsi="Times New Roman" w:cs="Times New Roman"/>
          <w:sz w:val="32"/>
          <w:szCs w:val="32"/>
        </w:rPr>
        <w:t xml:space="preserve"> и </w:t>
      </w:r>
      <w:proofErr w:type="spellStart"/>
      <w:r w:rsidRPr="009D37A4">
        <w:rPr>
          <w:rFonts w:ascii="Times New Roman" w:hAnsi="Times New Roman" w:cs="Times New Roman"/>
          <w:sz w:val="32"/>
          <w:szCs w:val="32"/>
        </w:rPr>
        <w:t>Старотябердинской</w:t>
      </w:r>
      <w:proofErr w:type="spellEnd"/>
      <w:r w:rsidRPr="009D37A4">
        <w:rPr>
          <w:rFonts w:ascii="Times New Roman" w:hAnsi="Times New Roman" w:cs="Times New Roman"/>
          <w:sz w:val="32"/>
          <w:szCs w:val="32"/>
        </w:rPr>
        <w:t xml:space="preserve"> общеобразовательных школах. Об успехах наших хоккеистов знают не только в нашем районе, но и далеко за его пределами. Прошедший год также не стал исключением: были  завоеваны призовые места на республиканских соревнованиях на призы Клуба «Золотая шайба» среди юношей старшего и среднего возрастов</w:t>
      </w:r>
      <w:r w:rsidR="00E32300">
        <w:rPr>
          <w:rFonts w:ascii="Times New Roman" w:hAnsi="Times New Roman" w:cs="Times New Roman"/>
          <w:sz w:val="32"/>
          <w:szCs w:val="32"/>
        </w:rPr>
        <w:t>.</w:t>
      </w:r>
    </w:p>
    <w:p w:rsidR="000A4AFD" w:rsidRPr="009D37A4" w:rsidRDefault="00E32300" w:rsidP="005C5B39">
      <w:pPr>
        <w:tabs>
          <w:tab w:val="left" w:pos="1800"/>
        </w:tabs>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М</w:t>
      </w:r>
      <w:r w:rsidR="000A4AFD" w:rsidRPr="009D37A4">
        <w:rPr>
          <w:rFonts w:ascii="Times New Roman" w:hAnsi="Times New Roman" w:cs="Times New Roman"/>
          <w:sz w:val="32"/>
          <w:szCs w:val="32"/>
        </w:rPr>
        <w:t xml:space="preserve">ужская сборная района под руководством играющего тренера </w:t>
      </w:r>
      <w:proofErr w:type="spellStart"/>
      <w:r w:rsidR="000A4AFD" w:rsidRPr="009D37A4">
        <w:rPr>
          <w:rFonts w:ascii="Times New Roman" w:hAnsi="Times New Roman" w:cs="Times New Roman"/>
          <w:sz w:val="32"/>
          <w:szCs w:val="32"/>
        </w:rPr>
        <w:t>Ильдуса</w:t>
      </w:r>
      <w:proofErr w:type="spellEnd"/>
      <w:r w:rsidR="000A4AFD" w:rsidRPr="009D37A4">
        <w:rPr>
          <w:rFonts w:ascii="Times New Roman" w:hAnsi="Times New Roman" w:cs="Times New Roman"/>
          <w:sz w:val="32"/>
          <w:szCs w:val="32"/>
        </w:rPr>
        <w:t xml:space="preserve"> </w:t>
      </w:r>
      <w:proofErr w:type="spellStart"/>
      <w:r w:rsidR="000A4AFD" w:rsidRPr="009D37A4">
        <w:rPr>
          <w:rFonts w:ascii="Times New Roman" w:hAnsi="Times New Roman" w:cs="Times New Roman"/>
          <w:sz w:val="32"/>
          <w:szCs w:val="32"/>
        </w:rPr>
        <w:t>Валиуллина</w:t>
      </w:r>
      <w:proofErr w:type="spellEnd"/>
      <w:r w:rsidR="000A4AFD" w:rsidRPr="009D37A4">
        <w:rPr>
          <w:rFonts w:ascii="Times New Roman" w:hAnsi="Times New Roman" w:cs="Times New Roman"/>
          <w:sz w:val="32"/>
          <w:szCs w:val="32"/>
        </w:rPr>
        <w:t xml:space="preserve"> заняла 2-место в Чемпионате Республики Татарстан среди сельских районов, не имеющих крытых ледовых катков. </w:t>
      </w:r>
    </w:p>
    <w:p w:rsidR="000A4AFD" w:rsidRPr="009D37A4" w:rsidRDefault="000A4AFD" w:rsidP="005C5B39">
      <w:pPr>
        <w:tabs>
          <w:tab w:val="left" w:pos="1800"/>
        </w:tabs>
        <w:spacing w:line="240" w:lineRule="auto"/>
        <w:ind w:firstLine="709"/>
        <w:jc w:val="both"/>
        <w:rPr>
          <w:rFonts w:ascii="Times New Roman" w:hAnsi="Times New Roman" w:cs="Times New Roman"/>
          <w:b/>
          <w:sz w:val="32"/>
          <w:szCs w:val="32"/>
        </w:rPr>
      </w:pPr>
      <w:r w:rsidRPr="009D37A4">
        <w:rPr>
          <w:rFonts w:ascii="Times New Roman" w:hAnsi="Times New Roman" w:cs="Times New Roman"/>
          <w:sz w:val="32"/>
          <w:szCs w:val="32"/>
        </w:rPr>
        <w:t>2013 год можно назвать для нашего района поистине «годом бадминтона».  Еще только осенью 2012 года нами было принято решение внедрять данный вид спорта во все школы, учитывая, что большинство из них являются малокомплектными и там объективно невозможно развивать командные виды спорта. Высоко оценила наши успехи и Федерация бадминтона Татарстана, признав наш район по итогам прошедшего года Победителем в номинации «Открытие года». Надеюсь, что положительная тенденция развития бадминтона, а также других видов спорта в нашем районе сохранится и в текущем году и мы вправе ожидать от наших спортсменов все более ярких побед и успехов.</w:t>
      </w:r>
    </w:p>
    <w:p w:rsidR="000A4AFD" w:rsidRPr="005B262E" w:rsidRDefault="000A4AFD" w:rsidP="005C5B39">
      <w:pPr>
        <w:spacing w:line="240" w:lineRule="auto"/>
        <w:ind w:firstLine="709"/>
        <w:jc w:val="both"/>
        <w:rPr>
          <w:rFonts w:ascii="Times New Roman" w:hAnsi="Times New Roman" w:cs="Times New Roman"/>
          <w:b/>
          <w:sz w:val="32"/>
          <w:szCs w:val="32"/>
        </w:rPr>
      </w:pPr>
      <w:r w:rsidRPr="005B262E">
        <w:rPr>
          <w:rFonts w:ascii="Times New Roman" w:hAnsi="Times New Roman" w:cs="Times New Roman"/>
          <w:b/>
          <w:sz w:val="32"/>
          <w:szCs w:val="32"/>
        </w:rPr>
        <w:t>Уважаемые депутаты!</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Реализация государственной политики в сфере здравоохранения района осуществляется в целях укрепления здоровья и сохранения работоспособности жителей района, профилактики заболеваемости, снижения уровня смертности населения.</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 2012 году впервые за всю историю – Татарстан приступил к масштабной «перестройке» первичного звена. Стартовал уникальный проект по строительству модульных фельдшерско-акушерских пунктов. Благодаря поддержке руководства республики, в рамках данной программы за 2 года в Кайбицком районе было построено </w:t>
      </w:r>
      <w:r w:rsidR="00A14F56">
        <w:rPr>
          <w:rFonts w:ascii="Times New Roman" w:hAnsi="Times New Roman" w:cs="Times New Roman"/>
          <w:sz w:val="32"/>
          <w:szCs w:val="32"/>
        </w:rPr>
        <w:t xml:space="preserve">три </w:t>
      </w:r>
      <w:proofErr w:type="spellStart"/>
      <w:r w:rsidRPr="009D37A4">
        <w:rPr>
          <w:rFonts w:ascii="Times New Roman" w:hAnsi="Times New Roman" w:cs="Times New Roman"/>
          <w:sz w:val="32"/>
          <w:szCs w:val="32"/>
        </w:rPr>
        <w:t>ФАПа</w:t>
      </w:r>
      <w:proofErr w:type="spellEnd"/>
      <w:r w:rsidRPr="009D37A4">
        <w:rPr>
          <w:rFonts w:ascii="Times New Roman" w:hAnsi="Times New Roman" w:cs="Times New Roman"/>
          <w:sz w:val="32"/>
          <w:szCs w:val="32"/>
        </w:rPr>
        <w:t>, ещё в 20 -</w:t>
      </w:r>
      <w:proofErr w:type="spellStart"/>
      <w:r w:rsidRPr="009D37A4">
        <w:rPr>
          <w:rFonts w:ascii="Times New Roman" w:hAnsi="Times New Roman" w:cs="Times New Roman"/>
          <w:sz w:val="32"/>
          <w:szCs w:val="32"/>
        </w:rPr>
        <w:t>ти</w:t>
      </w:r>
      <w:proofErr w:type="spellEnd"/>
      <w:r w:rsidRPr="009D37A4">
        <w:rPr>
          <w:rFonts w:ascii="Times New Roman" w:hAnsi="Times New Roman" w:cs="Times New Roman"/>
          <w:sz w:val="32"/>
          <w:szCs w:val="32"/>
        </w:rPr>
        <w:t xml:space="preserve"> проведён капитальный ремонт, вторую жизнь получила </w:t>
      </w:r>
      <w:proofErr w:type="spellStart"/>
      <w:r w:rsidRPr="009D37A4">
        <w:rPr>
          <w:rFonts w:ascii="Times New Roman" w:hAnsi="Times New Roman" w:cs="Times New Roman"/>
          <w:sz w:val="32"/>
          <w:szCs w:val="32"/>
        </w:rPr>
        <w:t>Подберезинская</w:t>
      </w:r>
      <w:proofErr w:type="spellEnd"/>
      <w:r w:rsidRPr="009D37A4">
        <w:rPr>
          <w:rFonts w:ascii="Times New Roman" w:hAnsi="Times New Roman" w:cs="Times New Roman"/>
          <w:sz w:val="32"/>
          <w:szCs w:val="32"/>
        </w:rPr>
        <w:t xml:space="preserve"> врачебная амбулатория. </w:t>
      </w:r>
    </w:p>
    <w:p w:rsidR="00F72345" w:rsidRDefault="000A4AFD" w:rsidP="00F72345">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Что касается планов на текущий год, - то мы построим еще один новый модульный ФАП</w:t>
      </w:r>
      <w:r w:rsidR="00A14F56">
        <w:rPr>
          <w:rFonts w:ascii="Times New Roman" w:hAnsi="Times New Roman" w:cs="Times New Roman"/>
          <w:sz w:val="32"/>
          <w:szCs w:val="32"/>
        </w:rPr>
        <w:t>.</w:t>
      </w:r>
      <w:r w:rsidRPr="009D37A4">
        <w:rPr>
          <w:rFonts w:ascii="Times New Roman" w:hAnsi="Times New Roman" w:cs="Times New Roman"/>
          <w:sz w:val="32"/>
          <w:szCs w:val="32"/>
        </w:rPr>
        <w:t xml:space="preserve"> </w:t>
      </w:r>
      <w:r w:rsidR="00A14F56">
        <w:rPr>
          <w:rFonts w:ascii="Times New Roman" w:hAnsi="Times New Roman" w:cs="Times New Roman"/>
          <w:sz w:val="32"/>
          <w:szCs w:val="32"/>
        </w:rPr>
        <w:t>Д</w:t>
      </w:r>
      <w:r w:rsidRPr="009D37A4">
        <w:rPr>
          <w:rFonts w:ascii="Times New Roman" w:hAnsi="Times New Roman" w:cs="Times New Roman"/>
          <w:sz w:val="32"/>
          <w:szCs w:val="32"/>
        </w:rPr>
        <w:t xml:space="preserve">ва фельдшерско-акушерских пункта будут капитально отремонтированы. </w:t>
      </w:r>
    </w:p>
    <w:p w:rsidR="00492CDB" w:rsidRDefault="00492CDB" w:rsidP="00F72345">
      <w:pPr>
        <w:spacing w:line="240" w:lineRule="auto"/>
        <w:ind w:firstLine="709"/>
        <w:jc w:val="both"/>
        <w:rPr>
          <w:rFonts w:ascii="Times New Roman" w:hAnsi="Times New Roman" w:cs="Times New Roman"/>
          <w:sz w:val="32"/>
          <w:szCs w:val="32"/>
        </w:rPr>
      </w:pPr>
    </w:p>
    <w:p w:rsidR="00F72345" w:rsidRPr="00F72345" w:rsidRDefault="00F72345" w:rsidP="00F72345">
      <w:pPr>
        <w:spacing w:line="240" w:lineRule="auto"/>
        <w:ind w:firstLine="709"/>
        <w:jc w:val="both"/>
        <w:rPr>
          <w:rFonts w:ascii="Times New Roman" w:hAnsi="Times New Roman" w:cs="Times New Roman"/>
          <w:sz w:val="32"/>
          <w:szCs w:val="32"/>
        </w:rPr>
      </w:pPr>
      <w:r>
        <w:rPr>
          <w:rFonts w:ascii="Times New Roman" w:hAnsi="Times New Roman" w:cs="Times New Roman"/>
          <w:sz w:val="32"/>
          <w:szCs w:val="32"/>
        </w:rPr>
        <w:t>Перед нами стоит задача завершения кап</w:t>
      </w:r>
      <w:r w:rsidRPr="00F72345">
        <w:rPr>
          <w:rFonts w:ascii="Times New Roman" w:hAnsi="Times New Roman" w:cs="Times New Roman"/>
          <w:sz w:val="32"/>
          <w:szCs w:val="32"/>
        </w:rPr>
        <w:t>итального ремонта здания Кайбицкого ЦРБ</w:t>
      </w:r>
      <w:r>
        <w:rPr>
          <w:rFonts w:ascii="Times New Roman" w:hAnsi="Times New Roman" w:cs="Times New Roman"/>
          <w:sz w:val="32"/>
          <w:szCs w:val="32"/>
        </w:rPr>
        <w:t>.</w:t>
      </w:r>
      <w:r w:rsidRPr="00F72345">
        <w:rPr>
          <w:rFonts w:ascii="Times New Roman" w:hAnsi="Times New Roman" w:cs="Times New Roman"/>
          <w:sz w:val="32"/>
          <w:szCs w:val="32"/>
        </w:rPr>
        <w:t xml:space="preserve"> </w:t>
      </w:r>
      <w:r>
        <w:rPr>
          <w:rFonts w:ascii="Times New Roman" w:hAnsi="Times New Roman" w:cs="Times New Roman"/>
          <w:sz w:val="32"/>
          <w:szCs w:val="32"/>
        </w:rPr>
        <w:t>В</w:t>
      </w:r>
      <w:r w:rsidRPr="00F72345">
        <w:rPr>
          <w:rFonts w:ascii="Times New Roman" w:hAnsi="Times New Roman" w:cs="Times New Roman"/>
          <w:sz w:val="32"/>
          <w:szCs w:val="32"/>
        </w:rPr>
        <w:t xml:space="preserve"> 2012 году</w:t>
      </w:r>
      <w:r>
        <w:rPr>
          <w:rFonts w:ascii="Times New Roman" w:hAnsi="Times New Roman" w:cs="Times New Roman"/>
          <w:sz w:val="32"/>
          <w:szCs w:val="32"/>
        </w:rPr>
        <w:t xml:space="preserve"> из бюджета республики были</w:t>
      </w:r>
      <w:r w:rsidRPr="00F72345">
        <w:rPr>
          <w:rFonts w:ascii="Times New Roman" w:hAnsi="Times New Roman" w:cs="Times New Roman"/>
          <w:sz w:val="32"/>
          <w:szCs w:val="32"/>
        </w:rPr>
        <w:t xml:space="preserve"> выделены средства в сумме 25,0 млн. руб. </w:t>
      </w:r>
      <w:r w:rsidR="00F83BCC">
        <w:rPr>
          <w:rFonts w:ascii="Times New Roman" w:hAnsi="Times New Roman" w:cs="Times New Roman"/>
          <w:sz w:val="32"/>
          <w:szCs w:val="32"/>
        </w:rPr>
        <w:t>В 2013 году п</w:t>
      </w:r>
      <w:r w:rsidRPr="00F72345">
        <w:rPr>
          <w:rFonts w:ascii="Times New Roman" w:hAnsi="Times New Roman" w:cs="Times New Roman"/>
          <w:sz w:val="32"/>
          <w:szCs w:val="32"/>
        </w:rPr>
        <w:t>одрядчиком ООО «Вика» предусмотренные работы выполнены в полном объеме.</w:t>
      </w:r>
      <w:r w:rsidR="00F83BCC">
        <w:rPr>
          <w:rFonts w:ascii="Times New Roman" w:hAnsi="Times New Roman" w:cs="Times New Roman"/>
          <w:sz w:val="32"/>
          <w:szCs w:val="32"/>
        </w:rPr>
        <w:t xml:space="preserve"> Для полного завершения нам необходимо провести ремонт части терапевтического отделения, роддома и операционной. В этом году мы обратились к Президенту Республики с просьбой о выделении 25 млн. на ремонт больницы. Фарид </w:t>
      </w:r>
      <w:proofErr w:type="spellStart"/>
      <w:r w:rsidR="00F83BCC">
        <w:rPr>
          <w:rFonts w:ascii="Times New Roman" w:hAnsi="Times New Roman" w:cs="Times New Roman"/>
          <w:sz w:val="32"/>
          <w:szCs w:val="32"/>
        </w:rPr>
        <w:t>Хайруллович</w:t>
      </w:r>
      <w:proofErr w:type="spellEnd"/>
      <w:r w:rsidR="00F83BCC">
        <w:rPr>
          <w:rFonts w:ascii="Times New Roman" w:hAnsi="Times New Roman" w:cs="Times New Roman"/>
          <w:sz w:val="32"/>
          <w:szCs w:val="32"/>
        </w:rPr>
        <w:t xml:space="preserve">, мы надеемся на Вашу поддержку в этом вопросе.  </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В 2012 году у нас в районе появились и первые врачи-</w:t>
      </w:r>
      <w:proofErr w:type="spellStart"/>
      <w:r w:rsidRPr="009D37A4">
        <w:rPr>
          <w:rFonts w:ascii="Times New Roman" w:hAnsi="Times New Roman" w:cs="Times New Roman"/>
          <w:sz w:val="32"/>
          <w:szCs w:val="32"/>
        </w:rPr>
        <w:t>миллионники</w:t>
      </w:r>
      <w:proofErr w:type="spellEnd"/>
      <w:r w:rsidRPr="009D37A4">
        <w:rPr>
          <w:rFonts w:ascii="Times New Roman" w:hAnsi="Times New Roman" w:cs="Times New Roman"/>
          <w:sz w:val="32"/>
          <w:szCs w:val="32"/>
        </w:rPr>
        <w:t>, принявшие участие в Государственной программе «Земский доктор». В прошлом году к нам приехало 4 врача</w:t>
      </w:r>
      <w:r w:rsidR="00310C90">
        <w:rPr>
          <w:rFonts w:ascii="Times New Roman" w:hAnsi="Times New Roman" w:cs="Times New Roman"/>
          <w:sz w:val="32"/>
          <w:szCs w:val="32"/>
        </w:rPr>
        <w:t xml:space="preserve"> </w:t>
      </w:r>
      <w:r w:rsidRPr="009D37A4">
        <w:rPr>
          <w:rFonts w:ascii="Times New Roman" w:hAnsi="Times New Roman" w:cs="Times New Roman"/>
          <w:sz w:val="32"/>
          <w:szCs w:val="32"/>
        </w:rPr>
        <w:t>(терапевт, врач общей практики, методист и педиатр). Привлекая, таким образом, на село медицинских работников – мы обеспечиваем тем самым качество здравоохранения в районе, - делаем медицинскую помощь максимально доступной для жителей наших сёл и деревень.</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      Безусловно, от состояния сферы медицины зависит многое:   здоровье граждан, качество рабочей силы, производительность труда,  соответственно и социальное благополучие в обществе. Но есть ещё один важный фактор, влияющий на моральное благополучие каждого, это равенство между здоровыми людьми, и людьми  им обделёнными! Я говорю сейчас об инвалидах! </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В 2013-ом году нами были продолжены все программы, направленные на адаптацию объектов для людей с ограниченными возможностями здоровья.</w:t>
      </w:r>
    </w:p>
    <w:p w:rsidR="000A4AFD" w:rsidRPr="009D37A4" w:rsidRDefault="000A4AFD" w:rsidP="005C5B39">
      <w:pPr>
        <w:spacing w:line="240" w:lineRule="auto"/>
        <w:ind w:firstLine="709"/>
        <w:jc w:val="both"/>
        <w:rPr>
          <w:rFonts w:ascii="Times New Roman" w:hAnsi="Times New Roman" w:cs="Times New Roman"/>
          <w:sz w:val="32"/>
          <w:szCs w:val="32"/>
        </w:rPr>
      </w:pPr>
      <w:r w:rsidRPr="009D37A4">
        <w:rPr>
          <w:rFonts w:ascii="Times New Roman" w:hAnsi="Times New Roman" w:cs="Times New Roman"/>
          <w:sz w:val="32"/>
          <w:szCs w:val="32"/>
        </w:rPr>
        <w:t xml:space="preserve">В рамках программы «Доступная среда» проводилась работа по адаптации для маломобильных групп населения </w:t>
      </w:r>
      <w:proofErr w:type="spellStart"/>
      <w:r w:rsidRPr="009D37A4">
        <w:rPr>
          <w:rFonts w:ascii="Times New Roman" w:hAnsi="Times New Roman" w:cs="Times New Roman"/>
          <w:sz w:val="32"/>
          <w:szCs w:val="32"/>
        </w:rPr>
        <w:t>Кайбицкой</w:t>
      </w:r>
      <w:proofErr w:type="spellEnd"/>
      <w:r w:rsidRPr="009D37A4">
        <w:rPr>
          <w:rFonts w:ascii="Times New Roman" w:hAnsi="Times New Roman" w:cs="Times New Roman"/>
          <w:sz w:val="32"/>
          <w:szCs w:val="32"/>
        </w:rPr>
        <w:t xml:space="preserve"> ЦРБ, Федоровской школы. На 2014 год по программе доступная среда запланированы работы в </w:t>
      </w:r>
      <w:proofErr w:type="spellStart"/>
      <w:r w:rsidRPr="009D37A4">
        <w:rPr>
          <w:rFonts w:ascii="Times New Roman" w:hAnsi="Times New Roman" w:cs="Times New Roman"/>
          <w:sz w:val="32"/>
          <w:szCs w:val="32"/>
        </w:rPr>
        <w:t>Большекайбицкой</w:t>
      </w:r>
      <w:proofErr w:type="spellEnd"/>
      <w:r w:rsidRPr="009D37A4">
        <w:rPr>
          <w:rFonts w:ascii="Times New Roman" w:hAnsi="Times New Roman" w:cs="Times New Roman"/>
          <w:sz w:val="32"/>
          <w:szCs w:val="32"/>
        </w:rPr>
        <w:t xml:space="preserve"> школе и Доме интернате для престарелых и инвалидов.</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2013 год был объявлен в Татарстане Годом экологической культуры и охраны окружающей среды.</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 xml:space="preserve">В отчетном году проведена значительная работа по охране окружающей среды и природных ресурсов. Из средств районного, республиканского и федерального бюджетов </w:t>
      </w:r>
      <w:r w:rsidR="00A14F56">
        <w:rPr>
          <w:rFonts w:ascii="Times New Roman" w:eastAsia="Times New Roman" w:hAnsi="Times New Roman" w:cs="Times New Roman"/>
          <w:sz w:val="32"/>
          <w:szCs w:val="32"/>
          <w:lang w:eastAsia="ru-RU"/>
        </w:rPr>
        <w:t>на эти цели направлены</w:t>
      </w:r>
      <w:r w:rsidRPr="009D37A4">
        <w:rPr>
          <w:rFonts w:ascii="Times New Roman" w:eastAsia="Times New Roman" w:hAnsi="Times New Roman" w:cs="Times New Roman"/>
          <w:sz w:val="32"/>
          <w:szCs w:val="32"/>
          <w:lang w:eastAsia="ru-RU"/>
        </w:rPr>
        <w:t xml:space="preserve"> более 33 млн. рублей.</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lastRenderedPageBreak/>
        <w:t xml:space="preserve">По обеспечению населения питьевой водой в 2013 году за счет средств республиканского и местного бюджетов построена сеть водоснабжения,  произведена реконструкция  водопровода на сумму более 15 </w:t>
      </w:r>
      <w:proofErr w:type="spellStart"/>
      <w:r w:rsidRPr="009D37A4">
        <w:rPr>
          <w:rFonts w:ascii="Times New Roman" w:eastAsia="Times New Roman" w:hAnsi="Times New Roman" w:cs="Times New Roman"/>
          <w:sz w:val="32"/>
          <w:szCs w:val="32"/>
          <w:lang w:eastAsia="ru-RU"/>
        </w:rPr>
        <w:t>млн</w:t>
      </w:r>
      <w:proofErr w:type="gramStart"/>
      <w:r w:rsidRPr="009D37A4">
        <w:rPr>
          <w:rFonts w:ascii="Times New Roman" w:eastAsia="Times New Roman" w:hAnsi="Times New Roman" w:cs="Times New Roman"/>
          <w:sz w:val="32"/>
          <w:szCs w:val="32"/>
          <w:lang w:eastAsia="ru-RU"/>
        </w:rPr>
        <w:t>.р</w:t>
      </w:r>
      <w:proofErr w:type="gramEnd"/>
      <w:r w:rsidRPr="009D37A4">
        <w:rPr>
          <w:rFonts w:ascii="Times New Roman" w:eastAsia="Times New Roman" w:hAnsi="Times New Roman" w:cs="Times New Roman"/>
          <w:sz w:val="32"/>
          <w:szCs w:val="32"/>
          <w:lang w:eastAsia="ru-RU"/>
        </w:rPr>
        <w:t>ублей</w:t>
      </w:r>
      <w:proofErr w:type="spellEnd"/>
      <w:r w:rsidRPr="009D37A4">
        <w:rPr>
          <w:rFonts w:ascii="Times New Roman" w:eastAsia="Times New Roman" w:hAnsi="Times New Roman" w:cs="Times New Roman"/>
          <w:sz w:val="32"/>
          <w:szCs w:val="32"/>
          <w:lang w:eastAsia="ru-RU"/>
        </w:rPr>
        <w:t>.</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По мероприятиям утилизации, складирования и захоронения отходов производства и потребления на продолжение строительства полигона министерством экологии Р</w:t>
      </w:r>
      <w:r w:rsidR="00A14F56">
        <w:rPr>
          <w:rFonts w:ascii="Times New Roman" w:eastAsia="Times New Roman" w:hAnsi="Times New Roman" w:cs="Times New Roman"/>
          <w:sz w:val="32"/>
          <w:szCs w:val="32"/>
          <w:lang w:eastAsia="ru-RU"/>
        </w:rPr>
        <w:t xml:space="preserve">еспублики </w:t>
      </w:r>
      <w:r w:rsidRPr="009D37A4">
        <w:rPr>
          <w:rFonts w:ascii="Times New Roman" w:eastAsia="Times New Roman" w:hAnsi="Times New Roman" w:cs="Times New Roman"/>
          <w:sz w:val="32"/>
          <w:szCs w:val="32"/>
          <w:lang w:eastAsia="ru-RU"/>
        </w:rPr>
        <w:t>Т</w:t>
      </w:r>
      <w:r w:rsidR="00A14F56">
        <w:rPr>
          <w:rFonts w:ascii="Times New Roman" w:eastAsia="Times New Roman" w:hAnsi="Times New Roman" w:cs="Times New Roman"/>
          <w:sz w:val="32"/>
          <w:szCs w:val="32"/>
          <w:lang w:eastAsia="ru-RU"/>
        </w:rPr>
        <w:t>атарстан</w:t>
      </w:r>
      <w:r w:rsidRPr="009D37A4">
        <w:rPr>
          <w:rFonts w:ascii="Times New Roman" w:eastAsia="Times New Roman" w:hAnsi="Times New Roman" w:cs="Times New Roman"/>
          <w:sz w:val="32"/>
          <w:szCs w:val="32"/>
          <w:lang w:eastAsia="ru-RU"/>
        </w:rPr>
        <w:t xml:space="preserve"> было выделено 8</w:t>
      </w:r>
      <w:r w:rsidR="00A14F56">
        <w:rPr>
          <w:rFonts w:ascii="Times New Roman" w:eastAsia="Times New Roman" w:hAnsi="Times New Roman" w:cs="Times New Roman"/>
          <w:sz w:val="32"/>
          <w:szCs w:val="32"/>
          <w:lang w:eastAsia="ru-RU"/>
        </w:rPr>
        <w:t xml:space="preserve"> </w:t>
      </w:r>
      <w:proofErr w:type="gramStart"/>
      <w:r w:rsidR="00A14F56">
        <w:rPr>
          <w:rFonts w:ascii="Times New Roman" w:eastAsia="Times New Roman" w:hAnsi="Times New Roman" w:cs="Times New Roman"/>
          <w:sz w:val="32"/>
          <w:szCs w:val="32"/>
          <w:lang w:eastAsia="ru-RU"/>
        </w:rPr>
        <w:t>млн</w:t>
      </w:r>
      <w:proofErr w:type="gramEnd"/>
      <w:r w:rsidR="00A14F56">
        <w:rPr>
          <w:rFonts w:ascii="Times New Roman" w:eastAsia="Times New Roman" w:hAnsi="Times New Roman" w:cs="Times New Roman"/>
          <w:sz w:val="32"/>
          <w:szCs w:val="32"/>
          <w:lang w:eastAsia="ru-RU"/>
        </w:rPr>
        <w:t xml:space="preserve"> </w:t>
      </w:r>
      <w:r w:rsidRPr="009D37A4">
        <w:rPr>
          <w:rFonts w:ascii="Times New Roman" w:eastAsia="Times New Roman" w:hAnsi="Times New Roman" w:cs="Times New Roman"/>
          <w:sz w:val="32"/>
          <w:szCs w:val="32"/>
          <w:lang w:eastAsia="ru-RU"/>
        </w:rPr>
        <w:t>5</w:t>
      </w:r>
      <w:r w:rsidR="00A14F56">
        <w:rPr>
          <w:rFonts w:ascii="Times New Roman" w:eastAsia="Times New Roman" w:hAnsi="Times New Roman" w:cs="Times New Roman"/>
          <w:sz w:val="32"/>
          <w:szCs w:val="32"/>
          <w:lang w:eastAsia="ru-RU"/>
        </w:rPr>
        <w:t xml:space="preserve"> тыс</w:t>
      </w:r>
      <w:r w:rsidRPr="009D37A4">
        <w:rPr>
          <w:rFonts w:ascii="Times New Roman" w:eastAsia="Times New Roman" w:hAnsi="Times New Roman" w:cs="Times New Roman"/>
          <w:sz w:val="32"/>
          <w:szCs w:val="32"/>
          <w:lang w:eastAsia="ru-RU"/>
        </w:rPr>
        <w:t>.</w:t>
      </w:r>
      <w:r w:rsidR="00A14F56">
        <w:rPr>
          <w:rFonts w:ascii="Times New Roman" w:eastAsia="Times New Roman" w:hAnsi="Times New Roman" w:cs="Times New Roman"/>
          <w:sz w:val="32"/>
          <w:szCs w:val="32"/>
          <w:lang w:eastAsia="ru-RU"/>
        </w:rPr>
        <w:t xml:space="preserve"> рублей.</w:t>
      </w:r>
      <w:r w:rsidRPr="009D37A4">
        <w:rPr>
          <w:rFonts w:ascii="Times New Roman" w:eastAsia="Times New Roman" w:hAnsi="Times New Roman" w:cs="Times New Roman"/>
          <w:sz w:val="32"/>
          <w:szCs w:val="32"/>
          <w:lang w:eastAsia="ru-RU"/>
        </w:rPr>
        <w:t xml:space="preserve"> Идут работы по строительству </w:t>
      </w:r>
      <w:r w:rsidR="00654050" w:rsidRPr="009D37A4">
        <w:rPr>
          <w:rFonts w:ascii="Times New Roman" w:eastAsia="Times New Roman" w:hAnsi="Times New Roman" w:cs="Times New Roman"/>
          <w:sz w:val="32"/>
          <w:szCs w:val="32"/>
          <w:lang w:eastAsia="ru-RU"/>
        </w:rPr>
        <w:t>водоема</w:t>
      </w:r>
      <w:r w:rsidRPr="009D37A4">
        <w:rPr>
          <w:rFonts w:ascii="Times New Roman" w:eastAsia="Times New Roman" w:hAnsi="Times New Roman" w:cs="Times New Roman"/>
          <w:sz w:val="32"/>
          <w:szCs w:val="32"/>
          <w:lang w:eastAsia="ru-RU"/>
        </w:rPr>
        <w:t xml:space="preserve"> в </w:t>
      </w:r>
      <w:proofErr w:type="spellStart"/>
      <w:r w:rsidRPr="009D37A4">
        <w:rPr>
          <w:rFonts w:ascii="Times New Roman" w:eastAsia="Times New Roman" w:hAnsi="Times New Roman" w:cs="Times New Roman"/>
          <w:sz w:val="32"/>
          <w:szCs w:val="32"/>
          <w:lang w:eastAsia="ru-RU"/>
        </w:rPr>
        <w:t>с.Б.Кайбицы</w:t>
      </w:r>
      <w:proofErr w:type="spellEnd"/>
      <w:r w:rsidRPr="009D37A4">
        <w:rPr>
          <w:rFonts w:ascii="Times New Roman" w:eastAsia="Times New Roman" w:hAnsi="Times New Roman" w:cs="Times New Roman"/>
          <w:sz w:val="32"/>
          <w:szCs w:val="32"/>
          <w:lang w:eastAsia="ru-RU"/>
        </w:rPr>
        <w:t xml:space="preserve"> на сумму 2 млн. рублей.</w:t>
      </w:r>
      <w:r w:rsidR="00A14F56">
        <w:rPr>
          <w:rFonts w:ascii="Times New Roman" w:eastAsia="Times New Roman" w:hAnsi="Times New Roman" w:cs="Times New Roman"/>
          <w:sz w:val="32"/>
          <w:szCs w:val="32"/>
          <w:lang w:eastAsia="ru-RU"/>
        </w:rPr>
        <w:t xml:space="preserve"> </w:t>
      </w:r>
      <w:r w:rsidRPr="009D37A4">
        <w:rPr>
          <w:rFonts w:ascii="Times New Roman" w:eastAsia="Times New Roman" w:hAnsi="Times New Roman" w:cs="Times New Roman"/>
          <w:sz w:val="32"/>
          <w:szCs w:val="32"/>
          <w:lang w:eastAsia="ru-RU"/>
        </w:rPr>
        <w:t>В районе стало доброй традицией проведение экологических субботников, экологических двухмесячников с участием жителей района.</w:t>
      </w:r>
      <w:r w:rsidR="00F83BCC">
        <w:rPr>
          <w:rFonts w:ascii="Times New Roman" w:eastAsia="Times New Roman" w:hAnsi="Times New Roman" w:cs="Times New Roman"/>
          <w:sz w:val="32"/>
          <w:szCs w:val="32"/>
          <w:lang w:eastAsia="ru-RU"/>
        </w:rPr>
        <w:t xml:space="preserve"> З</w:t>
      </w:r>
      <w:r w:rsidRPr="009D37A4">
        <w:rPr>
          <w:rFonts w:ascii="Times New Roman" w:eastAsia="Times New Roman" w:hAnsi="Times New Roman" w:cs="Times New Roman"/>
          <w:sz w:val="32"/>
          <w:szCs w:val="32"/>
          <w:lang w:eastAsia="ru-RU"/>
        </w:rPr>
        <w:t>адача  широко привлекать жителей и предприятия к работам по благоустройству.</w:t>
      </w:r>
    </w:p>
    <w:p w:rsidR="00A14F56" w:rsidRDefault="00A14F56" w:rsidP="005C5B39">
      <w:pPr>
        <w:spacing w:after="0" w:line="240" w:lineRule="auto"/>
        <w:ind w:firstLine="709"/>
        <w:jc w:val="both"/>
        <w:rPr>
          <w:rFonts w:ascii="Times New Roman" w:eastAsia="Times New Roman" w:hAnsi="Times New Roman" w:cs="Times New Roman"/>
          <w:sz w:val="32"/>
          <w:szCs w:val="32"/>
          <w:lang w:eastAsia="ru-RU"/>
        </w:rPr>
      </w:pPr>
    </w:p>
    <w:p w:rsidR="000A4AFD" w:rsidRPr="005B262E" w:rsidRDefault="000A4AFD" w:rsidP="005C5B39">
      <w:pPr>
        <w:spacing w:after="0" w:line="240" w:lineRule="auto"/>
        <w:ind w:firstLine="709"/>
        <w:jc w:val="both"/>
        <w:rPr>
          <w:rFonts w:ascii="Times New Roman" w:hAnsi="Times New Roman" w:cs="Times New Roman"/>
          <w:b/>
          <w:sz w:val="32"/>
          <w:szCs w:val="32"/>
        </w:rPr>
      </w:pPr>
      <w:r w:rsidRPr="005B262E">
        <w:rPr>
          <w:rFonts w:ascii="Times New Roman" w:eastAsia="Times New Roman" w:hAnsi="Times New Roman" w:cs="Times New Roman"/>
          <w:b/>
          <w:sz w:val="32"/>
          <w:szCs w:val="32"/>
          <w:lang w:eastAsia="ru-RU"/>
        </w:rPr>
        <w:t>Уважаемые депутаты!</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Внедрение современных информационно-коммуникационных технологий сегодня является необходимым условием обеспечения информирования населения о деятельности органов власти, организации полноценного  диалога «население — власть». Информация о деятельности органов местного самоуправления размещается на официальном сайте Кайбицкого муниципального района.</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Ведётся системная работа по информированию общественности о предпринимаемых органами местного самоуправления мерах по профилактике коррупционных проявлений.</w:t>
      </w:r>
      <w:r w:rsidR="00FD331C">
        <w:rPr>
          <w:rFonts w:ascii="Times New Roman" w:eastAsia="Times New Roman" w:hAnsi="Times New Roman" w:cs="Times New Roman"/>
          <w:sz w:val="32"/>
          <w:szCs w:val="32"/>
          <w:lang w:eastAsia="ru-RU"/>
        </w:rPr>
        <w:t xml:space="preserve"> </w:t>
      </w:r>
      <w:r w:rsidRPr="009D37A4">
        <w:rPr>
          <w:rFonts w:ascii="Times New Roman" w:eastAsia="Times New Roman" w:hAnsi="Times New Roman" w:cs="Times New Roman"/>
          <w:sz w:val="32"/>
          <w:szCs w:val="32"/>
          <w:lang w:eastAsia="ru-RU"/>
        </w:rPr>
        <w:t>За год проведено 5 заседаний Комиссии по противодействию коррупции, на которых были рассмотрены вопросы о мерах по совершенствованию контроля за целевым и эффективным расходованием бюджетных средств, вопросы соблюдения муниципальными служащими ограничений и запретов, предусмотренных законодательством Российской Федерации, анализ актов реагирования, поступающих из правоохранительных и контрольно-надзорных органов.</w:t>
      </w:r>
    </w:p>
    <w:p w:rsidR="000A4AFD" w:rsidRPr="009D37A4"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Запущен инструмент публичной оценки деятельности органов власти – «Народный контроль». За период работы Системы поступило 2 обращения, по благоустройству дорог</w:t>
      </w:r>
      <w:r w:rsidR="00A14F56">
        <w:rPr>
          <w:rFonts w:ascii="Times New Roman" w:eastAsia="Times New Roman" w:hAnsi="Times New Roman" w:cs="Times New Roman"/>
          <w:sz w:val="32"/>
          <w:szCs w:val="32"/>
          <w:lang w:eastAsia="ru-RU"/>
        </w:rPr>
        <w:t xml:space="preserve"> и</w:t>
      </w:r>
      <w:r w:rsidRPr="009D37A4">
        <w:rPr>
          <w:rFonts w:ascii="Times New Roman" w:eastAsia="Times New Roman" w:hAnsi="Times New Roman" w:cs="Times New Roman"/>
          <w:sz w:val="32"/>
          <w:szCs w:val="32"/>
          <w:lang w:eastAsia="ru-RU"/>
        </w:rPr>
        <w:t xml:space="preserve"> санитарно-теплов</w:t>
      </w:r>
      <w:r w:rsidR="00A14F56">
        <w:rPr>
          <w:rFonts w:ascii="Times New Roman" w:eastAsia="Times New Roman" w:hAnsi="Times New Roman" w:cs="Times New Roman"/>
          <w:sz w:val="32"/>
          <w:szCs w:val="32"/>
          <w:lang w:eastAsia="ru-RU"/>
        </w:rPr>
        <w:t>ому</w:t>
      </w:r>
      <w:r w:rsidRPr="009D37A4">
        <w:rPr>
          <w:rFonts w:ascii="Times New Roman" w:eastAsia="Times New Roman" w:hAnsi="Times New Roman" w:cs="Times New Roman"/>
          <w:sz w:val="32"/>
          <w:szCs w:val="32"/>
          <w:lang w:eastAsia="ru-RU"/>
        </w:rPr>
        <w:t xml:space="preserve"> режим</w:t>
      </w:r>
      <w:r w:rsidR="00A14F56">
        <w:rPr>
          <w:rFonts w:ascii="Times New Roman" w:eastAsia="Times New Roman" w:hAnsi="Times New Roman" w:cs="Times New Roman"/>
          <w:sz w:val="32"/>
          <w:szCs w:val="32"/>
          <w:lang w:eastAsia="ru-RU"/>
        </w:rPr>
        <w:t>у</w:t>
      </w:r>
      <w:r w:rsidRPr="009D37A4">
        <w:rPr>
          <w:rFonts w:ascii="Times New Roman" w:eastAsia="Times New Roman" w:hAnsi="Times New Roman" w:cs="Times New Roman"/>
          <w:sz w:val="32"/>
          <w:szCs w:val="32"/>
          <w:lang w:eastAsia="ru-RU"/>
        </w:rPr>
        <w:t xml:space="preserve"> </w:t>
      </w:r>
      <w:r w:rsidR="00A14F56">
        <w:rPr>
          <w:rFonts w:ascii="Times New Roman" w:eastAsia="Times New Roman" w:hAnsi="Times New Roman" w:cs="Times New Roman"/>
          <w:sz w:val="32"/>
          <w:szCs w:val="32"/>
          <w:lang w:eastAsia="ru-RU"/>
        </w:rPr>
        <w:t>в детском саду</w:t>
      </w:r>
      <w:r w:rsidRPr="009D37A4">
        <w:rPr>
          <w:rFonts w:ascii="Times New Roman" w:eastAsia="Times New Roman" w:hAnsi="Times New Roman" w:cs="Times New Roman"/>
          <w:sz w:val="32"/>
          <w:szCs w:val="32"/>
          <w:lang w:eastAsia="ru-RU"/>
        </w:rPr>
        <w:t>. Все</w:t>
      </w:r>
      <w:r w:rsidR="00FD331C">
        <w:rPr>
          <w:rFonts w:ascii="Times New Roman" w:eastAsia="Times New Roman" w:hAnsi="Times New Roman" w:cs="Times New Roman"/>
          <w:sz w:val="32"/>
          <w:szCs w:val="32"/>
          <w:lang w:eastAsia="ru-RU"/>
        </w:rPr>
        <w:t xml:space="preserve"> </w:t>
      </w:r>
      <w:r w:rsidRPr="009D37A4">
        <w:rPr>
          <w:rFonts w:ascii="Times New Roman" w:eastAsia="Times New Roman" w:hAnsi="Times New Roman" w:cs="Times New Roman"/>
          <w:sz w:val="32"/>
          <w:szCs w:val="32"/>
          <w:lang w:eastAsia="ru-RU"/>
        </w:rPr>
        <w:t>обращения рассмотрены и приняты меры по устранению недостатков и нарушений.</w:t>
      </w:r>
    </w:p>
    <w:p w:rsidR="000A4AFD"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492CDB">
        <w:rPr>
          <w:rFonts w:ascii="Times New Roman" w:eastAsia="Times New Roman" w:hAnsi="Times New Roman" w:cs="Times New Roman"/>
          <w:b/>
          <w:sz w:val="32"/>
          <w:szCs w:val="32"/>
          <w:lang w:eastAsia="ru-RU"/>
        </w:rPr>
        <w:t>Впереди целая серия важнейших избирательных кампаний.</w:t>
      </w:r>
      <w:r w:rsidRPr="009D37A4">
        <w:rPr>
          <w:rFonts w:ascii="Times New Roman" w:eastAsia="Times New Roman" w:hAnsi="Times New Roman" w:cs="Times New Roman"/>
          <w:sz w:val="32"/>
          <w:szCs w:val="32"/>
          <w:lang w:eastAsia="ru-RU"/>
        </w:rPr>
        <w:t xml:space="preserve"> Это выборы депутатов Государственного Совета Республики Татарстан в 2014 году, выборы Президента Республики Татарстан и муниципальные выборы в 2015 году</w:t>
      </w:r>
      <w:r w:rsidR="00525DC6" w:rsidRPr="009D37A4">
        <w:rPr>
          <w:rFonts w:ascii="Times New Roman" w:eastAsia="Times New Roman" w:hAnsi="Times New Roman" w:cs="Times New Roman"/>
          <w:sz w:val="32"/>
          <w:szCs w:val="32"/>
          <w:lang w:eastAsia="ru-RU"/>
        </w:rPr>
        <w:t xml:space="preserve"> и</w:t>
      </w:r>
      <w:r w:rsidRPr="009D37A4">
        <w:rPr>
          <w:rFonts w:ascii="Times New Roman" w:eastAsia="Times New Roman" w:hAnsi="Times New Roman" w:cs="Times New Roman"/>
          <w:sz w:val="32"/>
          <w:szCs w:val="32"/>
          <w:lang w:eastAsia="ru-RU"/>
        </w:rPr>
        <w:t xml:space="preserve"> выборы  депутатов Государственной Думы Федерального собрания Российской Федерации в 2016 году. </w:t>
      </w:r>
    </w:p>
    <w:p w:rsidR="00F96B84" w:rsidRPr="009D37A4" w:rsidRDefault="00F96B84" w:rsidP="005C5B39">
      <w:pPr>
        <w:spacing w:after="0" w:line="240" w:lineRule="auto"/>
        <w:ind w:firstLine="709"/>
        <w:jc w:val="both"/>
        <w:rPr>
          <w:rFonts w:ascii="Times New Roman" w:eastAsia="Times New Roman" w:hAnsi="Times New Roman" w:cs="Times New Roman"/>
          <w:sz w:val="32"/>
          <w:szCs w:val="32"/>
          <w:lang w:eastAsia="ru-RU"/>
        </w:rPr>
      </w:pPr>
    </w:p>
    <w:p w:rsidR="000A4AFD"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lastRenderedPageBreak/>
        <w:t>По итогам прошедших выборов «ЕДИНАЯ РОССИЯ» не только сохранила свои политические позиции, но и нарастила уровень поддержки избирателей. В настоящее время местное отделение партии «Единая Россия» - крепкая, боеспособная организация, объединяющая в своих рядах 1078 член</w:t>
      </w:r>
      <w:r w:rsidR="00FD331C">
        <w:rPr>
          <w:rFonts w:ascii="Times New Roman" w:eastAsia="Times New Roman" w:hAnsi="Times New Roman" w:cs="Times New Roman"/>
          <w:sz w:val="32"/>
          <w:szCs w:val="32"/>
          <w:lang w:eastAsia="ru-RU"/>
        </w:rPr>
        <w:t>ов</w:t>
      </w:r>
      <w:r w:rsidRPr="009D37A4">
        <w:rPr>
          <w:rFonts w:ascii="Times New Roman" w:eastAsia="Times New Roman" w:hAnsi="Times New Roman" w:cs="Times New Roman"/>
          <w:sz w:val="32"/>
          <w:szCs w:val="32"/>
          <w:lang w:eastAsia="ru-RU"/>
        </w:rPr>
        <w:t xml:space="preserve"> партии.</w:t>
      </w:r>
    </w:p>
    <w:p w:rsidR="00F96B84" w:rsidRDefault="00F96B84" w:rsidP="005C5B39">
      <w:pPr>
        <w:spacing w:after="0" w:line="240" w:lineRule="auto"/>
        <w:ind w:firstLine="709"/>
        <w:jc w:val="both"/>
        <w:rPr>
          <w:rFonts w:ascii="Times New Roman" w:eastAsia="Times New Roman" w:hAnsi="Times New Roman" w:cs="Times New Roman"/>
          <w:b/>
          <w:sz w:val="32"/>
          <w:szCs w:val="32"/>
          <w:lang w:eastAsia="ru-RU"/>
        </w:rPr>
      </w:pPr>
    </w:p>
    <w:p w:rsidR="00525DC6" w:rsidRDefault="00FD331C" w:rsidP="005C5B39">
      <w:pPr>
        <w:spacing w:after="0" w:line="240" w:lineRule="auto"/>
        <w:ind w:firstLine="709"/>
        <w:jc w:val="both"/>
        <w:rPr>
          <w:rFonts w:ascii="Times New Roman" w:eastAsia="Times New Roman" w:hAnsi="Times New Roman" w:cs="Times New Roman"/>
          <w:b/>
          <w:sz w:val="32"/>
          <w:szCs w:val="32"/>
          <w:lang w:eastAsia="ru-RU"/>
        </w:rPr>
      </w:pPr>
      <w:bookmarkStart w:id="0" w:name="_GoBack"/>
      <w:bookmarkEnd w:id="0"/>
      <w:r w:rsidRPr="005B262E">
        <w:rPr>
          <w:rFonts w:ascii="Times New Roman" w:eastAsia="Times New Roman" w:hAnsi="Times New Roman" w:cs="Times New Roman"/>
          <w:b/>
          <w:sz w:val="32"/>
          <w:szCs w:val="32"/>
          <w:lang w:eastAsia="ru-RU"/>
        </w:rPr>
        <w:t>Уважаемые депутаты!</w:t>
      </w:r>
    </w:p>
    <w:p w:rsidR="001820B3" w:rsidRDefault="001820B3" w:rsidP="005C5B39">
      <w:pPr>
        <w:spacing w:after="0" w:line="240" w:lineRule="auto"/>
        <w:ind w:firstLine="709"/>
        <w:jc w:val="both"/>
        <w:rPr>
          <w:rFonts w:ascii="Times New Roman" w:eastAsia="Times New Roman" w:hAnsi="Times New Roman" w:cs="Times New Roman"/>
          <w:b/>
          <w:sz w:val="32"/>
          <w:szCs w:val="32"/>
          <w:lang w:eastAsia="ru-RU"/>
        </w:rPr>
      </w:pPr>
    </w:p>
    <w:p w:rsidR="000A4AFD" w:rsidRDefault="000A4AFD" w:rsidP="005C5B39">
      <w:pPr>
        <w:spacing w:after="0" w:line="240" w:lineRule="auto"/>
        <w:ind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 xml:space="preserve">Перед нами в 2014 году стоят следующие </w:t>
      </w:r>
      <w:r w:rsidR="00C7154A">
        <w:rPr>
          <w:rFonts w:ascii="Times New Roman" w:eastAsia="Times New Roman" w:hAnsi="Times New Roman" w:cs="Times New Roman"/>
          <w:sz w:val="32"/>
          <w:szCs w:val="32"/>
          <w:lang w:eastAsia="ru-RU"/>
        </w:rPr>
        <w:t xml:space="preserve">основные </w:t>
      </w:r>
      <w:r w:rsidRPr="009D37A4">
        <w:rPr>
          <w:rFonts w:ascii="Times New Roman" w:eastAsia="Times New Roman" w:hAnsi="Times New Roman" w:cs="Times New Roman"/>
          <w:sz w:val="32"/>
          <w:szCs w:val="32"/>
          <w:lang w:eastAsia="ru-RU"/>
        </w:rPr>
        <w:t>задачи:</w:t>
      </w:r>
    </w:p>
    <w:p w:rsidR="00310C90" w:rsidRPr="009D37A4" w:rsidRDefault="00310C90" w:rsidP="005C5B39">
      <w:pPr>
        <w:spacing w:after="0" w:line="240" w:lineRule="auto"/>
        <w:ind w:firstLine="709"/>
        <w:jc w:val="both"/>
        <w:rPr>
          <w:rFonts w:ascii="Times New Roman" w:eastAsia="Times New Roman" w:hAnsi="Times New Roman" w:cs="Times New Roman"/>
          <w:sz w:val="32"/>
          <w:szCs w:val="32"/>
          <w:lang w:eastAsia="ru-RU"/>
        </w:rPr>
      </w:pPr>
    </w:p>
    <w:p w:rsidR="000A4AFD" w:rsidRPr="009D37A4" w:rsidRDefault="000A4AFD" w:rsidP="005C5B39">
      <w:pPr>
        <w:pStyle w:val="a5"/>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Довести надои молока до 100 тонн в день</w:t>
      </w:r>
      <w:r w:rsidR="00FD331C">
        <w:rPr>
          <w:rFonts w:ascii="Times New Roman" w:eastAsia="Times New Roman" w:hAnsi="Times New Roman" w:cs="Times New Roman"/>
          <w:sz w:val="32"/>
          <w:szCs w:val="32"/>
          <w:lang w:eastAsia="ru-RU"/>
        </w:rPr>
        <w:t>.</w:t>
      </w:r>
      <w:r w:rsidRPr="009D37A4">
        <w:rPr>
          <w:rFonts w:ascii="Times New Roman" w:eastAsia="Times New Roman" w:hAnsi="Times New Roman" w:cs="Times New Roman"/>
          <w:sz w:val="32"/>
          <w:szCs w:val="32"/>
          <w:lang w:eastAsia="ru-RU"/>
        </w:rPr>
        <w:t xml:space="preserve"> </w:t>
      </w:r>
      <w:r w:rsidR="00FD331C">
        <w:rPr>
          <w:rFonts w:ascii="Times New Roman" w:eastAsia="Times New Roman" w:hAnsi="Times New Roman" w:cs="Times New Roman"/>
          <w:sz w:val="32"/>
          <w:szCs w:val="32"/>
          <w:lang w:eastAsia="ru-RU"/>
        </w:rPr>
        <w:t>Э</w:t>
      </w:r>
      <w:r w:rsidRPr="009D37A4">
        <w:rPr>
          <w:rFonts w:ascii="Times New Roman" w:eastAsia="Times New Roman" w:hAnsi="Times New Roman" w:cs="Times New Roman"/>
          <w:sz w:val="32"/>
          <w:szCs w:val="32"/>
          <w:lang w:eastAsia="ru-RU"/>
        </w:rPr>
        <w:t>то в наших силах, нам надо только мобилизоваться и целенаправленно работать, включив резервы.</w:t>
      </w:r>
    </w:p>
    <w:p w:rsidR="000A4AFD" w:rsidRPr="009D37A4" w:rsidRDefault="000A4AFD" w:rsidP="005C5B39">
      <w:pPr>
        <w:pStyle w:val="a5"/>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Провести в оптимальные ср</w:t>
      </w:r>
      <w:r w:rsidR="00525DC6" w:rsidRPr="009D37A4">
        <w:rPr>
          <w:rFonts w:ascii="Times New Roman" w:eastAsia="Times New Roman" w:hAnsi="Times New Roman" w:cs="Times New Roman"/>
          <w:sz w:val="32"/>
          <w:szCs w:val="32"/>
          <w:lang w:eastAsia="ru-RU"/>
        </w:rPr>
        <w:t>оки весенне-полевые работы и при</w:t>
      </w:r>
      <w:r w:rsidRPr="009D37A4">
        <w:rPr>
          <w:rFonts w:ascii="Times New Roman" w:eastAsia="Times New Roman" w:hAnsi="Times New Roman" w:cs="Times New Roman"/>
          <w:sz w:val="32"/>
          <w:szCs w:val="32"/>
          <w:lang w:eastAsia="ru-RU"/>
        </w:rPr>
        <w:t>ложить все силы для получения урожая зерна в объеме100 тысяч тонн.</w:t>
      </w:r>
    </w:p>
    <w:p w:rsidR="000A4AFD" w:rsidRPr="009D37A4" w:rsidRDefault="000A4AFD" w:rsidP="005C5B39">
      <w:pPr>
        <w:pStyle w:val="a5"/>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Строительство арендного жилья для десяти  семей, нуждающихся в улучшении жилищных условий</w:t>
      </w:r>
      <w:proofErr w:type="gramStart"/>
      <w:r w:rsidRPr="009D37A4">
        <w:rPr>
          <w:rFonts w:ascii="Times New Roman" w:eastAsia="Times New Roman" w:hAnsi="Times New Roman" w:cs="Times New Roman"/>
          <w:sz w:val="32"/>
          <w:szCs w:val="32"/>
          <w:lang w:eastAsia="ru-RU"/>
        </w:rPr>
        <w:t>.(</w:t>
      </w:r>
      <w:proofErr w:type="gramEnd"/>
      <w:r w:rsidRPr="009D37A4">
        <w:rPr>
          <w:rFonts w:ascii="Times New Roman" w:eastAsia="Times New Roman" w:hAnsi="Times New Roman" w:cs="Times New Roman"/>
          <w:sz w:val="32"/>
          <w:szCs w:val="32"/>
          <w:lang w:eastAsia="ru-RU"/>
        </w:rPr>
        <w:t xml:space="preserve">Фарид </w:t>
      </w:r>
      <w:proofErr w:type="spellStart"/>
      <w:r w:rsidRPr="009D37A4">
        <w:rPr>
          <w:rFonts w:ascii="Times New Roman" w:eastAsia="Times New Roman" w:hAnsi="Times New Roman" w:cs="Times New Roman"/>
          <w:sz w:val="32"/>
          <w:szCs w:val="32"/>
          <w:lang w:eastAsia="ru-RU"/>
        </w:rPr>
        <w:t>Хайруллович</w:t>
      </w:r>
      <w:proofErr w:type="spellEnd"/>
      <w:r w:rsidRPr="009D37A4">
        <w:rPr>
          <w:rFonts w:ascii="Times New Roman" w:eastAsia="Times New Roman" w:hAnsi="Times New Roman" w:cs="Times New Roman"/>
          <w:sz w:val="32"/>
          <w:szCs w:val="32"/>
          <w:lang w:eastAsia="ru-RU"/>
        </w:rPr>
        <w:t xml:space="preserve"> в этом вопросе мы просим Вашего содействия.</w:t>
      </w:r>
      <w:r w:rsidR="00FD331C">
        <w:rPr>
          <w:rFonts w:ascii="Times New Roman" w:eastAsia="Times New Roman" w:hAnsi="Times New Roman" w:cs="Times New Roman"/>
          <w:sz w:val="32"/>
          <w:szCs w:val="32"/>
          <w:lang w:eastAsia="ru-RU"/>
        </w:rPr>
        <w:t>)</w:t>
      </w:r>
    </w:p>
    <w:p w:rsidR="000A4AFD" w:rsidRDefault="000A4AFD" w:rsidP="00C7154A">
      <w:pPr>
        <w:pStyle w:val="a5"/>
        <w:numPr>
          <w:ilvl w:val="0"/>
          <w:numId w:val="3"/>
        </w:numPr>
        <w:spacing w:after="0" w:line="240" w:lineRule="auto"/>
        <w:ind w:left="0" w:firstLine="709"/>
        <w:jc w:val="both"/>
        <w:rPr>
          <w:rFonts w:ascii="Times New Roman" w:eastAsia="Times New Roman" w:hAnsi="Times New Roman" w:cs="Times New Roman"/>
          <w:sz w:val="32"/>
          <w:szCs w:val="32"/>
          <w:lang w:eastAsia="ru-RU"/>
        </w:rPr>
      </w:pPr>
      <w:r w:rsidRPr="009D37A4">
        <w:rPr>
          <w:rFonts w:ascii="Times New Roman" w:eastAsia="Times New Roman" w:hAnsi="Times New Roman" w:cs="Times New Roman"/>
          <w:sz w:val="32"/>
          <w:szCs w:val="32"/>
          <w:lang w:eastAsia="ru-RU"/>
        </w:rPr>
        <w:t>В 2013 году были проведены все подготовительные работы по проекту «</w:t>
      </w:r>
      <w:proofErr w:type="spellStart"/>
      <w:r w:rsidRPr="009D37A4">
        <w:rPr>
          <w:rFonts w:ascii="Times New Roman" w:eastAsia="Times New Roman" w:hAnsi="Times New Roman" w:cs="Times New Roman"/>
          <w:sz w:val="32"/>
          <w:szCs w:val="32"/>
          <w:lang w:eastAsia="ru-RU"/>
        </w:rPr>
        <w:t>Кайбицкие</w:t>
      </w:r>
      <w:proofErr w:type="spellEnd"/>
      <w:r w:rsidRPr="009D37A4">
        <w:rPr>
          <w:rFonts w:ascii="Times New Roman" w:eastAsia="Times New Roman" w:hAnsi="Times New Roman" w:cs="Times New Roman"/>
          <w:sz w:val="32"/>
          <w:szCs w:val="32"/>
          <w:lang w:eastAsia="ru-RU"/>
        </w:rPr>
        <w:t xml:space="preserve"> дубравы». Хотелось бы в 2014 году начать уже строительные работы. </w:t>
      </w:r>
    </w:p>
    <w:p w:rsidR="00C7154A" w:rsidRPr="009D37A4" w:rsidRDefault="00C7154A" w:rsidP="00C7154A">
      <w:pPr>
        <w:pStyle w:val="a5"/>
        <w:spacing w:after="0" w:line="240" w:lineRule="auto"/>
        <w:ind w:left="709"/>
        <w:jc w:val="both"/>
        <w:rPr>
          <w:rFonts w:ascii="Times New Roman" w:eastAsia="Times New Roman" w:hAnsi="Times New Roman" w:cs="Times New Roman"/>
          <w:sz w:val="32"/>
          <w:szCs w:val="32"/>
          <w:lang w:eastAsia="ru-RU"/>
        </w:rPr>
      </w:pPr>
    </w:p>
    <w:p w:rsidR="000A4AFD" w:rsidRPr="004152CA" w:rsidRDefault="000A4AFD" w:rsidP="005C5B39">
      <w:pPr>
        <w:spacing w:after="0" w:line="240" w:lineRule="auto"/>
        <w:ind w:firstLine="709"/>
        <w:jc w:val="both"/>
        <w:rPr>
          <w:rFonts w:ascii="Times New Roman" w:eastAsia="Times New Roman" w:hAnsi="Times New Roman" w:cs="Times New Roman"/>
          <w:b/>
          <w:sz w:val="32"/>
          <w:szCs w:val="32"/>
          <w:lang w:eastAsia="ru-RU"/>
        </w:rPr>
      </w:pPr>
      <w:r w:rsidRPr="004152CA">
        <w:rPr>
          <w:rFonts w:ascii="Times New Roman" w:eastAsia="Times New Roman" w:hAnsi="Times New Roman" w:cs="Times New Roman"/>
          <w:b/>
          <w:sz w:val="32"/>
          <w:szCs w:val="32"/>
          <w:lang w:eastAsia="ru-RU"/>
        </w:rPr>
        <w:t>Уважаемые депутаты и приглашенные!</w:t>
      </w:r>
    </w:p>
    <w:p w:rsidR="00525DC6" w:rsidRPr="009D37A4" w:rsidRDefault="00525DC6" w:rsidP="005C5B39">
      <w:pPr>
        <w:spacing w:after="0" w:line="240" w:lineRule="auto"/>
        <w:ind w:firstLine="709"/>
        <w:jc w:val="both"/>
        <w:rPr>
          <w:rFonts w:ascii="Times New Roman" w:eastAsia="Times New Roman" w:hAnsi="Times New Roman" w:cs="Times New Roman"/>
          <w:sz w:val="32"/>
          <w:szCs w:val="32"/>
          <w:lang w:eastAsia="ru-RU"/>
        </w:rPr>
      </w:pPr>
    </w:p>
    <w:p w:rsidR="00401BEB" w:rsidRPr="00675278" w:rsidRDefault="000A4AFD" w:rsidP="00FD331C">
      <w:pPr>
        <w:spacing w:after="0" w:line="240" w:lineRule="auto"/>
        <w:ind w:firstLine="709"/>
        <w:jc w:val="both"/>
        <w:rPr>
          <w:rFonts w:ascii="Times New Roman" w:hAnsi="Times New Roman" w:cs="Times New Roman"/>
          <w:sz w:val="28"/>
          <w:szCs w:val="28"/>
        </w:rPr>
      </w:pPr>
      <w:r w:rsidRPr="009D37A4">
        <w:rPr>
          <w:rFonts w:ascii="Times New Roman" w:eastAsia="Times New Roman" w:hAnsi="Times New Roman" w:cs="Times New Roman"/>
          <w:sz w:val="32"/>
          <w:szCs w:val="32"/>
          <w:lang w:eastAsia="ru-RU"/>
        </w:rPr>
        <w:t>Таковы итоги 2013 года и основные задачи на 2014 год. В заключение хочу сказать, что результаты, которых мы достигли в прошлом году, дают основания сделать выводы о том, что приоритеты и направления развития муниципального района определены</w:t>
      </w:r>
      <w:r w:rsidR="00641240">
        <w:rPr>
          <w:rFonts w:ascii="Times New Roman" w:eastAsia="Times New Roman" w:hAnsi="Times New Roman" w:cs="Times New Roman"/>
          <w:sz w:val="32"/>
          <w:szCs w:val="32"/>
          <w:lang w:eastAsia="ru-RU"/>
        </w:rPr>
        <w:t>,</w:t>
      </w:r>
      <w:r w:rsidRPr="009D37A4">
        <w:rPr>
          <w:rFonts w:ascii="Times New Roman" w:eastAsia="Times New Roman" w:hAnsi="Times New Roman" w:cs="Times New Roman"/>
          <w:sz w:val="32"/>
          <w:szCs w:val="32"/>
          <w:lang w:eastAsia="ru-RU"/>
        </w:rPr>
        <w:t xml:space="preserve"> </w:t>
      </w:r>
      <w:proofErr w:type="gramStart"/>
      <w:r w:rsidRPr="009D37A4">
        <w:rPr>
          <w:rFonts w:ascii="Times New Roman" w:eastAsia="Times New Roman" w:hAnsi="Times New Roman" w:cs="Times New Roman"/>
          <w:sz w:val="32"/>
          <w:szCs w:val="32"/>
          <w:lang w:eastAsia="ru-RU"/>
        </w:rPr>
        <w:t>верно</w:t>
      </w:r>
      <w:proofErr w:type="gramEnd"/>
      <w:r w:rsidRPr="009D37A4">
        <w:rPr>
          <w:rFonts w:ascii="Times New Roman" w:eastAsia="Times New Roman" w:hAnsi="Times New Roman" w:cs="Times New Roman"/>
          <w:sz w:val="32"/>
          <w:szCs w:val="32"/>
          <w:lang w:eastAsia="ru-RU"/>
        </w:rPr>
        <w:t xml:space="preserve"> и устойчивый экономический рост послужит основой дальнейшего повышения роли и места района в экономике республики. И наша совместная работа по выполнению поставленных задач позволит это обеспечить. От имени Совета и Исполнительного комитета района выражаю благодарность руководству республики, депутатскому корпусу, руководителям предприятий и организаций за постоянную материальную и моральную поддержку всех наших начинаний, за большой вклад в социально-экономическое развитие муниципального района. Хочу пожелать всем успехов в решении возложенных задач.</w:t>
      </w:r>
      <w:r w:rsidR="00FD331C">
        <w:rPr>
          <w:rFonts w:ascii="Times New Roman" w:eastAsia="Times New Roman" w:hAnsi="Times New Roman" w:cs="Times New Roman"/>
          <w:sz w:val="32"/>
          <w:szCs w:val="32"/>
          <w:lang w:eastAsia="ru-RU"/>
        </w:rPr>
        <w:t xml:space="preserve">  </w:t>
      </w:r>
      <w:r w:rsidRPr="009D37A4">
        <w:rPr>
          <w:rFonts w:ascii="Times New Roman" w:eastAsia="Times New Roman" w:hAnsi="Times New Roman" w:cs="Times New Roman"/>
          <w:sz w:val="32"/>
          <w:szCs w:val="32"/>
          <w:lang w:eastAsia="ru-RU"/>
        </w:rPr>
        <w:t>Спасибо за внимание.</w:t>
      </w:r>
      <w:r w:rsidR="00F42BC2">
        <w:rPr>
          <w:rFonts w:ascii="Times New Roman" w:eastAsia="Times New Roman" w:hAnsi="Times New Roman" w:cs="Times New Roman"/>
          <w:sz w:val="32"/>
          <w:szCs w:val="32"/>
          <w:lang w:eastAsia="ru-RU"/>
        </w:rPr>
        <w:t xml:space="preserve"> </w:t>
      </w:r>
    </w:p>
    <w:sectPr w:rsidR="00401BEB" w:rsidRPr="00675278" w:rsidSect="00F83BCC">
      <w:headerReference w:type="default" r:id="rId9"/>
      <w:pgSz w:w="11906" w:h="16838"/>
      <w:pgMar w:top="284" w:right="566" w:bottom="993" w:left="56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BD" w:rsidRDefault="00C154BD" w:rsidP="003610FF">
      <w:pPr>
        <w:spacing w:after="0" w:line="240" w:lineRule="auto"/>
      </w:pPr>
      <w:r>
        <w:separator/>
      </w:r>
    </w:p>
  </w:endnote>
  <w:endnote w:type="continuationSeparator" w:id="0">
    <w:p w:rsidR="00C154BD" w:rsidRDefault="00C154BD" w:rsidP="0036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BD" w:rsidRDefault="00C154BD" w:rsidP="003610FF">
      <w:pPr>
        <w:spacing w:after="0" w:line="240" w:lineRule="auto"/>
      </w:pPr>
      <w:r>
        <w:separator/>
      </w:r>
    </w:p>
  </w:footnote>
  <w:footnote w:type="continuationSeparator" w:id="0">
    <w:p w:rsidR="00C154BD" w:rsidRDefault="00C154BD" w:rsidP="00361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79663"/>
      <w:docPartObj>
        <w:docPartGallery w:val="Page Numbers (Top of Page)"/>
        <w:docPartUnique/>
      </w:docPartObj>
    </w:sdtPr>
    <w:sdtEndPr/>
    <w:sdtContent>
      <w:p w:rsidR="003610FF" w:rsidRDefault="003610FF">
        <w:pPr>
          <w:pStyle w:val="a7"/>
          <w:jc w:val="center"/>
        </w:pPr>
        <w:r>
          <w:fldChar w:fldCharType="begin"/>
        </w:r>
        <w:r>
          <w:instrText>PAGE   \* MERGEFORMAT</w:instrText>
        </w:r>
        <w:r>
          <w:fldChar w:fldCharType="separate"/>
        </w:r>
        <w:r w:rsidR="00F96B84">
          <w:rPr>
            <w:noProof/>
          </w:rPr>
          <w:t>1</w:t>
        </w:r>
        <w:r>
          <w:fldChar w:fldCharType="end"/>
        </w:r>
      </w:p>
    </w:sdtContent>
  </w:sdt>
  <w:p w:rsidR="003610FF" w:rsidRDefault="003610F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93D"/>
    <w:multiLevelType w:val="hybridMultilevel"/>
    <w:tmpl w:val="66EABFA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1A4F7FB7"/>
    <w:multiLevelType w:val="hybridMultilevel"/>
    <w:tmpl w:val="BCA24A3A"/>
    <w:lvl w:ilvl="0" w:tplc="6794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9B76B67"/>
    <w:multiLevelType w:val="hybridMultilevel"/>
    <w:tmpl w:val="509A9E6C"/>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09"/>
    <w:rsid w:val="00001902"/>
    <w:rsid w:val="0000436E"/>
    <w:rsid w:val="00007339"/>
    <w:rsid w:val="00012644"/>
    <w:rsid w:val="0002685F"/>
    <w:rsid w:val="00037E0A"/>
    <w:rsid w:val="0007403F"/>
    <w:rsid w:val="00082809"/>
    <w:rsid w:val="000839E6"/>
    <w:rsid w:val="000A4AFD"/>
    <w:rsid w:val="000B1A39"/>
    <w:rsid w:val="000C2390"/>
    <w:rsid w:val="000D5A7C"/>
    <w:rsid w:val="000F3A17"/>
    <w:rsid w:val="00126DFF"/>
    <w:rsid w:val="00126F2C"/>
    <w:rsid w:val="00147545"/>
    <w:rsid w:val="00150973"/>
    <w:rsid w:val="00154A9F"/>
    <w:rsid w:val="00162936"/>
    <w:rsid w:val="00167C19"/>
    <w:rsid w:val="001820B3"/>
    <w:rsid w:val="001B2516"/>
    <w:rsid w:val="001C763E"/>
    <w:rsid w:val="001D11D8"/>
    <w:rsid w:val="00245FB2"/>
    <w:rsid w:val="0024765B"/>
    <w:rsid w:val="00251793"/>
    <w:rsid w:val="00283366"/>
    <w:rsid w:val="00284C2D"/>
    <w:rsid w:val="002B43FC"/>
    <w:rsid w:val="002C5FE6"/>
    <w:rsid w:val="002D411D"/>
    <w:rsid w:val="002F1B37"/>
    <w:rsid w:val="002F2A3D"/>
    <w:rsid w:val="00310C90"/>
    <w:rsid w:val="00310ED7"/>
    <w:rsid w:val="00352C75"/>
    <w:rsid w:val="003610FF"/>
    <w:rsid w:val="00370B98"/>
    <w:rsid w:val="00384003"/>
    <w:rsid w:val="00384A7C"/>
    <w:rsid w:val="00391701"/>
    <w:rsid w:val="003B59A0"/>
    <w:rsid w:val="003C3681"/>
    <w:rsid w:val="003D41A7"/>
    <w:rsid w:val="00401BEB"/>
    <w:rsid w:val="0040722B"/>
    <w:rsid w:val="004152CA"/>
    <w:rsid w:val="004408C2"/>
    <w:rsid w:val="00443EC4"/>
    <w:rsid w:val="0047238F"/>
    <w:rsid w:val="00490CD7"/>
    <w:rsid w:val="00492CDB"/>
    <w:rsid w:val="004B6C42"/>
    <w:rsid w:val="004C4F10"/>
    <w:rsid w:val="004E4709"/>
    <w:rsid w:val="00513929"/>
    <w:rsid w:val="00525DC6"/>
    <w:rsid w:val="00536792"/>
    <w:rsid w:val="00537542"/>
    <w:rsid w:val="005430B5"/>
    <w:rsid w:val="0054524D"/>
    <w:rsid w:val="00556D65"/>
    <w:rsid w:val="00563BE4"/>
    <w:rsid w:val="005813F7"/>
    <w:rsid w:val="005A0D46"/>
    <w:rsid w:val="005A1DB8"/>
    <w:rsid w:val="005A2FF4"/>
    <w:rsid w:val="005A4898"/>
    <w:rsid w:val="005B1B50"/>
    <w:rsid w:val="005B262E"/>
    <w:rsid w:val="005B5B2E"/>
    <w:rsid w:val="005B705F"/>
    <w:rsid w:val="005C5B39"/>
    <w:rsid w:val="005C7175"/>
    <w:rsid w:val="005D394E"/>
    <w:rsid w:val="005D6837"/>
    <w:rsid w:val="005E32E6"/>
    <w:rsid w:val="005F4425"/>
    <w:rsid w:val="005F45E8"/>
    <w:rsid w:val="00641240"/>
    <w:rsid w:val="00654050"/>
    <w:rsid w:val="00662DCD"/>
    <w:rsid w:val="00675278"/>
    <w:rsid w:val="006924A3"/>
    <w:rsid w:val="00696940"/>
    <w:rsid w:val="006A54D5"/>
    <w:rsid w:val="006A5999"/>
    <w:rsid w:val="006B7417"/>
    <w:rsid w:val="006D0318"/>
    <w:rsid w:val="006F596B"/>
    <w:rsid w:val="006F619D"/>
    <w:rsid w:val="00715EBE"/>
    <w:rsid w:val="007338EC"/>
    <w:rsid w:val="00733CD9"/>
    <w:rsid w:val="00742326"/>
    <w:rsid w:val="007657C0"/>
    <w:rsid w:val="00773F17"/>
    <w:rsid w:val="00776D3A"/>
    <w:rsid w:val="007857D7"/>
    <w:rsid w:val="0078740C"/>
    <w:rsid w:val="007A7A18"/>
    <w:rsid w:val="007B3392"/>
    <w:rsid w:val="007C6AA4"/>
    <w:rsid w:val="007D24A3"/>
    <w:rsid w:val="007E72CD"/>
    <w:rsid w:val="007E77B8"/>
    <w:rsid w:val="007E7FB5"/>
    <w:rsid w:val="0080238A"/>
    <w:rsid w:val="00803B80"/>
    <w:rsid w:val="00821DC2"/>
    <w:rsid w:val="00837EF6"/>
    <w:rsid w:val="00844E36"/>
    <w:rsid w:val="008739A0"/>
    <w:rsid w:val="00873A9C"/>
    <w:rsid w:val="008864EA"/>
    <w:rsid w:val="00894182"/>
    <w:rsid w:val="008B62D3"/>
    <w:rsid w:val="008B7331"/>
    <w:rsid w:val="008C3471"/>
    <w:rsid w:val="008E32CE"/>
    <w:rsid w:val="00905AE4"/>
    <w:rsid w:val="00915497"/>
    <w:rsid w:val="00936CC2"/>
    <w:rsid w:val="00974A30"/>
    <w:rsid w:val="009A60AF"/>
    <w:rsid w:val="009B3E37"/>
    <w:rsid w:val="009D25AC"/>
    <w:rsid w:val="009D37A4"/>
    <w:rsid w:val="009D5456"/>
    <w:rsid w:val="009E43D1"/>
    <w:rsid w:val="00A14F56"/>
    <w:rsid w:val="00A22F83"/>
    <w:rsid w:val="00A3082E"/>
    <w:rsid w:val="00A44485"/>
    <w:rsid w:val="00A5617C"/>
    <w:rsid w:val="00A725B7"/>
    <w:rsid w:val="00A80C89"/>
    <w:rsid w:val="00A91AAD"/>
    <w:rsid w:val="00AB24B5"/>
    <w:rsid w:val="00AC71C6"/>
    <w:rsid w:val="00B00C1D"/>
    <w:rsid w:val="00B05057"/>
    <w:rsid w:val="00B22FF9"/>
    <w:rsid w:val="00B375F5"/>
    <w:rsid w:val="00B75290"/>
    <w:rsid w:val="00BA1A08"/>
    <w:rsid w:val="00BA3FDD"/>
    <w:rsid w:val="00BB644A"/>
    <w:rsid w:val="00BC148A"/>
    <w:rsid w:val="00BC6379"/>
    <w:rsid w:val="00BD7E0D"/>
    <w:rsid w:val="00BF3D13"/>
    <w:rsid w:val="00C154BD"/>
    <w:rsid w:val="00C26322"/>
    <w:rsid w:val="00C53B2A"/>
    <w:rsid w:val="00C66577"/>
    <w:rsid w:val="00C7154A"/>
    <w:rsid w:val="00C91161"/>
    <w:rsid w:val="00CC4414"/>
    <w:rsid w:val="00CC5F19"/>
    <w:rsid w:val="00CD1733"/>
    <w:rsid w:val="00CD346D"/>
    <w:rsid w:val="00CE5136"/>
    <w:rsid w:val="00D11BAA"/>
    <w:rsid w:val="00D37E3F"/>
    <w:rsid w:val="00D46A06"/>
    <w:rsid w:val="00D506E3"/>
    <w:rsid w:val="00D722F6"/>
    <w:rsid w:val="00D76CAD"/>
    <w:rsid w:val="00DB7BAB"/>
    <w:rsid w:val="00DD0921"/>
    <w:rsid w:val="00DD6500"/>
    <w:rsid w:val="00DE7273"/>
    <w:rsid w:val="00DF441E"/>
    <w:rsid w:val="00DF4789"/>
    <w:rsid w:val="00DF5C5B"/>
    <w:rsid w:val="00E022DD"/>
    <w:rsid w:val="00E32300"/>
    <w:rsid w:val="00E55793"/>
    <w:rsid w:val="00E71449"/>
    <w:rsid w:val="00E76CBA"/>
    <w:rsid w:val="00E85F44"/>
    <w:rsid w:val="00E903BC"/>
    <w:rsid w:val="00EB22D1"/>
    <w:rsid w:val="00EB3D07"/>
    <w:rsid w:val="00EB4F80"/>
    <w:rsid w:val="00EC4FBD"/>
    <w:rsid w:val="00EC5E09"/>
    <w:rsid w:val="00F211DD"/>
    <w:rsid w:val="00F26260"/>
    <w:rsid w:val="00F42BC2"/>
    <w:rsid w:val="00F72345"/>
    <w:rsid w:val="00F7323F"/>
    <w:rsid w:val="00F81A77"/>
    <w:rsid w:val="00F83BCC"/>
    <w:rsid w:val="00F9042B"/>
    <w:rsid w:val="00F96B84"/>
    <w:rsid w:val="00FB4351"/>
    <w:rsid w:val="00FD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497"/>
    <w:rPr>
      <w:rFonts w:ascii="Tahoma" w:hAnsi="Tahoma" w:cs="Tahoma"/>
      <w:sz w:val="16"/>
      <w:szCs w:val="16"/>
    </w:rPr>
  </w:style>
  <w:style w:type="paragraph" w:styleId="a5">
    <w:name w:val="List Paragraph"/>
    <w:basedOn w:val="a"/>
    <w:uiPriority w:val="34"/>
    <w:qFormat/>
    <w:rsid w:val="00536792"/>
    <w:pPr>
      <w:ind w:left="720"/>
      <w:contextualSpacing/>
    </w:pPr>
  </w:style>
  <w:style w:type="character" w:styleId="a6">
    <w:name w:val="Hyperlink"/>
    <w:basedOn w:val="a0"/>
    <w:uiPriority w:val="99"/>
    <w:unhideWhenUsed/>
    <w:rsid w:val="00DF5C5B"/>
    <w:rPr>
      <w:color w:val="0000FF" w:themeColor="hyperlink"/>
      <w:u w:val="single"/>
    </w:rPr>
  </w:style>
  <w:style w:type="paragraph" w:styleId="a7">
    <w:name w:val="header"/>
    <w:basedOn w:val="a"/>
    <w:link w:val="a8"/>
    <w:uiPriority w:val="99"/>
    <w:unhideWhenUsed/>
    <w:rsid w:val="003610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10FF"/>
  </w:style>
  <w:style w:type="paragraph" w:styleId="a9">
    <w:name w:val="footer"/>
    <w:basedOn w:val="a"/>
    <w:link w:val="aa"/>
    <w:uiPriority w:val="99"/>
    <w:unhideWhenUsed/>
    <w:rsid w:val="003610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1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5497"/>
    <w:rPr>
      <w:rFonts w:ascii="Tahoma" w:hAnsi="Tahoma" w:cs="Tahoma"/>
      <w:sz w:val="16"/>
      <w:szCs w:val="16"/>
    </w:rPr>
  </w:style>
  <w:style w:type="paragraph" w:styleId="a5">
    <w:name w:val="List Paragraph"/>
    <w:basedOn w:val="a"/>
    <w:uiPriority w:val="34"/>
    <w:qFormat/>
    <w:rsid w:val="00536792"/>
    <w:pPr>
      <w:ind w:left="720"/>
      <w:contextualSpacing/>
    </w:pPr>
  </w:style>
  <w:style w:type="character" w:styleId="a6">
    <w:name w:val="Hyperlink"/>
    <w:basedOn w:val="a0"/>
    <w:uiPriority w:val="99"/>
    <w:unhideWhenUsed/>
    <w:rsid w:val="00DF5C5B"/>
    <w:rPr>
      <w:color w:val="0000FF" w:themeColor="hyperlink"/>
      <w:u w:val="single"/>
    </w:rPr>
  </w:style>
  <w:style w:type="paragraph" w:styleId="a7">
    <w:name w:val="header"/>
    <w:basedOn w:val="a"/>
    <w:link w:val="a8"/>
    <w:uiPriority w:val="99"/>
    <w:unhideWhenUsed/>
    <w:rsid w:val="003610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10FF"/>
  </w:style>
  <w:style w:type="paragraph" w:styleId="a9">
    <w:name w:val="footer"/>
    <w:basedOn w:val="a"/>
    <w:link w:val="aa"/>
    <w:uiPriority w:val="99"/>
    <w:unhideWhenUsed/>
    <w:rsid w:val="003610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5406">
      <w:bodyDiv w:val="1"/>
      <w:marLeft w:val="0"/>
      <w:marRight w:val="0"/>
      <w:marTop w:val="0"/>
      <w:marBottom w:val="0"/>
      <w:divBdr>
        <w:top w:val="none" w:sz="0" w:space="0" w:color="auto"/>
        <w:left w:val="none" w:sz="0" w:space="0" w:color="auto"/>
        <w:bottom w:val="none" w:sz="0" w:space="0" w:color="auto"/>
        <w:right w:val="none" w:sz="0" w:space="0" w:color="auto"/>
      </w:divBdr>
    </w:div>
    <w:div w:id="4528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E42C8-F565-4164-A9F1-ACAC03B9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5193</Words>
  <Characters>29606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dc:creator>
  <cp:lastModifiedBy>Рамиля</cp:lastModifiedBy>
  <cp:revision>2</cp:revision>
  <cp:lastPrinted>2014-02-14T05:00:00Z</cp:lastPrinted>
  <dcterms:created xsi:type="dcterms:W3CDTF">2014-02-14T05:38:00Z</dcterms:created>
  <dcterms:modified xsi:type="dcterms:W3CDTF">2014-02-14T05:38:00Z</dcterms:modified>
</cp:coreProperties>
</file>