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4E62E0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4E62E0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C207C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C207CC">
              <w:rPr>
                <w:sz w:val="28"/>
                <w:szCs w:val="28"/>
              </w:rPr>
              <w:t>3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8D7D79">
        <w:rPr>
          <w:b/>
          <w:sz w:val="28"/>
          <w:szCs w:val="28"/>
        </w:rPr>
        <w:t>Маломеминского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8D7D79">
        <w:rPr>
          <w:sz w:val="28"/>
          <w:szCs w:val="28"/>
        </w:rPr>
        <w:t>Маломеминского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r w:rsidRPr="008D7D79">
              <w:rPr>
                <w:sz w:val="28"/>
                <w:szCs w:val="28"/>
              </w:rPr>
              <w:t>Северный одномандатный избирательный округ № 3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Насыбуллина</w:t>
            </w:r>
            <w:proofErr w:type="spellEnd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Тафкиловна</w:t>
            </w:r>
            <w:proofErr w:type="spellEnd"/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r w:rsidRPr="008D7D79">
              <w:rPr>
                <w:sz w:val="28"/>
                <w:szCs w:val="28"/>
              </w:rPr>
              <w:t>Озерный одномандатный избирательный округ № 4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Алексеева Тамара Александровна</w:t>
            </w:r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r w:rsidRPr="008D7D79">
              <w:rPr>
                <w:sz w:val="28"/>
                <w:szCs w:val="28"/>
              </w:rPr>
              <w:t>Прибрежный одномандатный избирательный округ № 5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Ворожейкин</w:t>
            </w:r>
            <w:proofErr w:type="spellEnd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Василий Сергеевич</w:t>
            </w:r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r w:rsidRPr="008D7D79">
              <w:rPr>
                <w:sz w:val="28"/>
                <w:szCs w:val="28"/>
              </w:rPr>
              <w:t>Центральный одномандатный избирательный округ № 6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Саттаров</w:t>
            </w:r>
            <w:proofErr w:type="spellEnd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Илгиз</w:t>
            </w:r>
            <w:proofErr w:type="spellEnd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8D7D79">
              <w:rPr>
                <w:sz w:val="28"/>
                <w:szCs w:val="28"/>
              </w:rPr>
              <w:t>Малаллинский</w:t>
            </w:r>
            <w:proofErr w:type="spellEnd"/>
            <w:r w:rsidRPr="008D7D79"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Охотникова</w:t>
            </w:r>
            <w:proofErr w:type="spellEnd"/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Тамара Алексеевна</w:t>
            </w:r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8D7D79">
              <w:rPr>
                <w:sz w:val="28"/>
                <w:szCs w:val="28"/>
              </w:rPr>
              <w:t>Гагаринский</w:t>
            </w:r>
            <w:proofErr w:type="spellEnd"/>
            <w:r w:rsidRPr="008D7D79">
              <w:rPr>
                <w:sz w:val="28"/>
                <w:szCs w:val="28"/>
              </w:rPr>
              <w:t xml:space="preserve"> одномандатный избирательный округ № 1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Дунаев Юрий Иванович</w:t>
            </w:r>
          </w:p>
        </w:tc>
      </w:tr>
      <w:tr w:rsidR="008D7D79" w:rsidRPr="006B785B" w:rsidTr="008D7D79">
        <w:tc>
          <w:tcPr>
            <w:tcW w:w="4928" w:type="dxa"/>
            <w:vAlign w:val="bottom"/>
          </w:tcPr>
          <w:p w:rsidR="008D7D79" w:rsidRPr="008D7D79" w:rsidRDefault="008D7D79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8D7D79">
              <w:rPr>
                <w:sz w:val="28"/>
                <w:szCs w:val="28"/>
              </w:rPr>
              <w:t>Тукаевский</w:t>
            </w:r>
            <w:proofErr w:type="spellEnd"/>
            <w:r w:rsidRPr="008D7D79">
              <w:rPr>
                <w:sz w:val="28"/>
                <w:szCs w:val="28"/>
              </w:rPr>
              <w:t xml:space="preserve"> одномандатный избирательный округ № 2</w:t>
            </w:r>
          </w:p>
        </w:tc>
        <w:tc>
          <w:tcPr>
            <w:tcW w:w="4536" w:type="dxa"/>
          </w:tcPr>
          <w:p w:rsidR="008D7D79" w:rsidRPr="008D7D79" w:rsidRDefault="008D7D79" w:rsidP="00480D39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8D7D79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Федотов Александр Иванович</w:t>
            </w:r>
          </w:p>
        </w:tc>
      </w:tr>
    </w:tbl>
    <w:p w:rsidR="00C82C75" w:rsidRPr="00FF3AC5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B22EE"/>
    <w:rsid w:val="000B39C7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7589C"/>
    <w:rsid w:val="00A865CB"/>
    <w:rsid w:val="00AA17ED"/>
    <w:rsid w:val="00AA3D44"/>
    <w:rsid w:val="00AB43B4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82C75"/>
    <w:rsid w:val="00CA4999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56ED-5C86-4C7E-AF6A-91E4B153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2015-10-05T08:04:00Z</cp:lastPrinted>
  <dcterms:created xsi:type="dcterms:W3CDTF">2015-10-05T08:02:00Z</dcterms:created>
  <dcterms:modified xsi:type="dcterms:W3CDTF">2015-10-05T08:05:00Z</dcterms:modified>
</cp:coreProperties>
</file>