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9" w:rsidRPr="001E62D2" w:rsidRDefault="001E62D2" w:rsidP="003B62E9">
      <w:pPr>
        <w:pStyle w:val="2"/>
        <w:spacing w:before="0" w:beforeAutospacing="0" w:after="0" w:afterAutospacing="0"/>
        <w:jc w:val="both"/>
        <w:rPr>
          <w:bCs w:val="0"/>
          <w:color w:val="000000"/>
          <w:spacing w:val="4"/>
          <w:sz w:val="28"/>
          <w:szCs w:val="28"/>
        </w:rPr>
      </w:pPr>
      <w:r w:rsidRPr="001E62D2">
        <w:rPr>
          <w:bCs w:val="0"/>
          <w:color w:val="000000"/>
          <w:spacing w:val="4"/>
          <w:sz w:val="28"/>
          <w:szCs w:val="28"/>
        </w:rPr>
        <w:t>Прокуратурой Кайбицко</w:t>
      </w:r>
      <w:r w:rsidR="003B62E9" w:rsidRPr="001E62D2">
        <w:rPr>
          <w:bCs w:val="0"/>
          <w:color w:val="000000"/>
          <w:spacing w:val="4"/>
          <w:sz w:val="28"/>
          <w:szCs w:val="28"/>
        </w:rPr>
        <w:t>го района поддержано обвинение по уголовному делу о неуплате алиментов</w:t>
      </w:r>
    </w:p>
    <w:p w:rsidR="003B62E9" w:rsidRDefault="003B62E9" w:rsidP="003B62E9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pacing w:val="4"/>
          <w:sz w:val="28"/>
          <w:szCs w:val="28"/>
        </w:rPr>
      </w:pPr>
    </w:p>
    <w:p w:rsidR="003B62E9" w:rsidRPr="003B62E9" w:rsidRDefault="003B62E9" w:rsidP="003B62E9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pacing w:val="4"/>
          <w:sz w:val="28"/>
          <w:szCs w:val="28"/>
        </w:rPr>
      </w:pPr>
    </w:p>
    <w:p w:rsidR="002B0748" w:rsidRDefault="002B0748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Кайбиц</w:t>
      </w:r>
      <w:r w:rsidR="003B62E9" w:rsidRPr="003B62E9">
        <w:rPr>
          <w:rFonts w:ascii="Times New Roman" w:hAnsi="Times New Roman" w:cs="Times New Roman"/>
          <w:sz w:val="28"/>
          <w:szCs w:val="28"/>
        </w:rPr>
        <w:t>кого района в суде поддержано государственное обвинение по уголовному делу в о</w:t>
      </w:r>
      <w:r w:rsidR="001E62D2">
        <w:rPr>
          <w:rFonts w:ascii="Times New Roman" w:hAnsi="Times New Roman" w:cs="Times New Roman"/>
          <w:sz w:val="28"/>
          <w:szCs w:val="28"/>
        </w:rPr>
        <w:t>тношении жительницы Кайбицкого</w:t>
      </w:r>
      <w:r w:rsidR="003B62E9" w:rsidRPr="003B62E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1E62D2">
        <w:rPr>
          <w:rFonts w:ascii="Times New Roman" w:hAnsi="Times New Roman" w:cs="Times New Roman"/>
          <w:sz w:val="28"/>
          <w:szCs w:val="28"/>
        </w:rPr>
        <w:t>1978</w:t>
      </w:r>
      <w:r w:rsidR="003B62E9" w:rsidRPr="003B62E9">
        <w:rPr>
          <w:rFonts w:ascii="Times New Roman" w:hAnsi="Times New Roman" w:cs="Times New Roman"/>
          <w:sz w:val="28"/>
          <w:szCs w:val="28"/>
        </w:rPr>
        <w:t xml:space="preserve"> года рождения. </w:t>
      </w:r>
    </w:p>
    <w:p w:rsidR="003B62E9" w:rsidRDefault="003B62E9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E9">
        <w:rPr>
          <w:rFonts w:ascii="Times New Roman" w:hAnsi="Times New Roman" w:cs="Times New Roman"/>
          <w:sz w:val="28"/>
          <w:szCs w:val="28"/>
        </w:rPr>
        <w:t>Она признана виновной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3B62E9" w:rsidRPr="003B62E9" w:rsidRDefault="003B62E9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E9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 w:rsidR="001E62D2">
        <w:rPr>
          <w:rFonts w:ascii="Times New Roman" w:hAnsi="Times New Roman" w:cs="Times New Roman"/>
          <w:sz w:val="28"/>
          <w:szCs w:val="28"/>
        </w:rPr>
        <w:t xml:space="preserve">подсудимая </w:t>
      </w:r>
      <w:r w:rsidRPr="003B62E9">
        <w:rPr>
          <w:rFonts w:ascii="Times New Roman" w:hAnsi="Times New Roman" w:cs="Times New Roman"/>
          <w:sz w:val="28"/>
          <w:szCs w:val="28"/>
        </w:rPr>
        <w:t xml:space="preserve">в </w:t>
      </w:r>
      <w:r w:rsidR="001E62D2">
        <w:rPr>
          <w:rFonts w:ascii="Times New Roman" w:hAnsi="Times New Roman" w:cs="Times New Roman"/>
          <w:sz w:val="28"/>
          <w:szCs w:val="28"/>
        </w:rPr>
        <w:t>мае 2019</w:t>
      </w:r>
      <w:r w:rsidRPr="003B62E9">
        <w:rPr>
          <w:rFonts w:ascii="Times New Roman" w:hAnsi="Times New Roman" w:cs="Times New Roman"/>
          <w:sz w:val="28"/>
          <w:szCs w:val="28"/>
        </w:rPr>
        <w:t xml:space="preserve"> года привлечена к административной ответственности за неуплату алиментов на содержание несовершеннолетнего ребенка. Однако будучи привлеченной к административной ответственности, подсудимая никаких мер по трудоустройству и погашению задолженности по алиментам не принимала, официально не трудоустраивалась, на учет в качестве безработного не вставала, за поиском работы не обращалась, в связи с чем в отношении нее в октябре текущего года возбуждено уголовное дело.</w:t>
      </w:r>
    </w:p>
    <w:p w:rsidR="003B62E9" w:rsidRPr="003B62E9" w:rsidRDefault="003B62E9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E9">
        <w:rPr>
          <w:rFonts w:ascii="Times New Roman" w:hAnsi="Times New Roman" w:cs="Times New Roman"/>
          <w:sz w:val="28"/>
          <w:szCs w:val="28"/>
        </w:rPr>
        <w:t>Задолженность у женщины по алиментам в пользу несовершеннолет</w:t>
      </w:r>
      <w:r w:rsidR="001E62D2">
        <w:rPr>
          <w:rFonts w:ascii="Times New Roman" w:hAnsi="Times New Roman" w:cs="Times New Roman"/>
          <w:sz w:val="28"/>
          <w:szCs w:val="28"/>
        </w:rPr>
        <w:t xml:space="preserve">него </w:t>
      </w:r>
      <w:r w:rsidR="002B0748">
        <w:rPr>
          <w:rFonts w:ascii="Times New Roman" w:hAnsi="Times New Roman" w:cs="Times New Roman"/>
          <w:sz w:val="28"/>
          <w:szCs w:val="28"/>
        </w:rPr>
        <w:t xml:space="preserve">сына </w:t>
      </w:r>
      <w:r w:rsidR="001E62D2">
        <w:rPr>
          <w:rFonts w:ascii="Times New Roman" w:hAnsi="Times New Roman" w:cs="Times New Roman"/>
          <w:sz w:val="28"/>
          <w:szCs w:val="28"/>
        </w:rPr>
        <w:t>составляет более 45</w:t>
      </w:r>
      <w:r w:rsidRPr="003B62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7C0D" w:rsidRDefault="003B62E9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E9">
        <w:rPr>
          <w:rFonts w:ascii="Times New Roman" w:hAnsi="Times New Roman" w:cs="Times New Roman"/>
          <w:sz w:val="28"/>
          <w:szCs w:val="28"/>
        </w:rPr>
        <w:t>Суд, согласившись с мнением государственного обвинителя, назначил Оксане наказание в виде 6 месяцев исправительных работ с удер</w:t>
      </w:r>
      <w:r w:rsidR="001E62D2">
        <w:rPr>
          <w:rFonts w:ascii="Times New Roman" w:hAnsi="Times New Roman" w:cs="Times New Roman"/>
          <w:sz w:val="28"/>
          <w:szCs w:val="28"/>
        </w:rPr>
        <w:t>жанием из заработка 5</w:t>
      </w:r>
      <w:r w:rsidRPr="003B62E9">
        <w:rPr>
          <w:rFonts w:ascii="Times New Roman" w:hAnsi="Times New Roman" w:cs="Times New Roman"/>
          <w:sz w:val="28"/>
          <w:szCs w:val="28"/>
        </w:rPr>
        <w:t> % в доход государства.</w:t>
      </w:r>
    </w:p>
    <w:p w:rsidR="003B62E9" w:rsidRPr="003B62E9" w:rsidRDefault="00177C0D" w:rsidP="003B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районного суда  не обжаловался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в настоящее время вступил в законную силу.  </w:t>
      </w:r>
    </w:p>
    <w:p w:rsidR="00DD3DE1" w:rsidRPr="003B62E9" w:rsidRDefault="00DD3DE1" w:rsidP="003B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37" w:rsidRPr="000C5D37" w:rsidRDefault="000C5D37" w:rsidP="000C5D37">
      <w:pPr>
        <w:jc w:val="both"/>
        <w:rPr>
          <w:rFonts w:eastAsia="Times New Roman"/>
          <w:color w:val="383838"/>
          <w:spacing w:val="4"/>
          <w:lang w:eastAsia="ru-RU"/>
        </w:rPr>
      </w:pPr>
    </w:p>
    <w:sectPr w:rsidR="000C5D37" w:rsidRPr="000C5D37" w:rsidSect="00C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05"/>
    <w:rsid w:val="000C5D37"/>
    <w:rsid w:val="001036C9"/>
    <w:rsid w:val="001126DF"/>
    <w:rsid w:val="00177C0D"/>
    <w:rsid w:val="001E62D2"/>
    <w:rsid w:val="001F0335"/>
    <w:rsid w:val="00243D8D"/>
    <w:rsid w:val="00273FA4"/>
    <w:rsid w:val="002B0748"/>
    <w:rsid w:val="002E2D1D"/>
    <w:rsid w:val="003022EF"/>
    <w:rsid w:val="003B62E9"/>
    <w:rsid w:val="003E2A25"/>
    <w:rsid w:val="006E48E5"/>
    <w:rsid w:val="006F204C"/>
    <w:rsid w:val="00784773"/>
    <w:rsid w:val="00867ECC"/>
    <w:rsid w:val="0099100E"/>
    <w:rsid w:val="00A67A29"/>
    <w:rsid w:val="00AA4ABF"/>
    <w:rsid w:val="00C31754"/>
    <w:rsid w:val="00CB6E05"/>
    <w:rsid w:val="00D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F"/>
  </w:style>
  <w:style w:type="paragraph" w:styleId="1">
    <w:name w:val="heading 1"/>
    <w:basedOn w:val="a"/>
    <w:next w:val="a"/>
    <w:link w:val="10"/>
    <w:uiPriority w:val="9"/>
    <w:qFormat/>
    <w:rsid w:val="0011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2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6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E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0C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F"/>
  </w:style>
  <w:style w:type="paragraph" w:styleId="1">
    <w:name w:val="heading 1"/>
    <w:basedOn w:val="a"/>
    <w:next w:val="a"/>
    <w:link w:val="10"/>
    <w:uiPriority w:val="9"/>
    <w:qFormat/>
    <w:rsid w:val="0011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2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6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E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0C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178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435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6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2020-04-14T09:49:00Z</dcterms:created>
  <dcterms:modified xsi:type="dcterms:W3CDTF">2020-04-23T13:16:00Z</dcterms:modified>
</cp:coreProperties>
</file>